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826" w:tblpY="345"/>
        <w:tblW w:w="10343" w:type="dxa"/>
        <w:tblLook w:val="04A0" w:firstRow="1" w:lastRow="0" w:firstColumn="1" w:lastColumn="0" w:noHBand="0" w:noVBand="1"/>
      </w:tblPr>
      <w:tblGrid>
        <w:gridCol w:w="2263"/>
        <w:gridCol w:w="3969"/>
        <w:gridCol w:w="1276"/>
        <w:gridCol w:w="1559"/>
        <w:gridCol w:w="1276"/>
      </w:tblGrid>
      <w:tr w:rsidR="00553D81" w:rsidRPr="00B172BC" w:rsidTr="00266790">
        <w:trPr>
          <w:trHeight w:val="282"/>
        </w:trPr>
        <w:tc>
          <w:tcPr>
            <w:tcW w:w="6232" w:type="dxa"/>
            <w:gridSpan w:val="2"/>
          </w:tcPr>
          <w:p w:rsidR="00553D81" w:rsidRPr="00B172BC" w:rsidRDefault="00426F7B" w:rsidP="00553D81">
            <w:pPr>
              <w:jc w:val="center"/>
              <w:rPr>
                <w:b/>
              </w:rPr>
            </w:pPr>
            <w:r w:rsidRPr="00B172B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76089" wp14:editId="250F33C0">
                      <wp:simplePos x="0" y="0"/>
                      <wp:positionH relativeFrom="margin">
                        <wp:posOffset>280670</wp:posOffset>
                      </wp:positionH>
                      <wp:positionV relativeFrom="paragraph">
                        <wp:posOffset>-798195</wp:posOffset>
                      </wp:positionV>
                      <wp:extent cx="6181725" cy="5619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3D81" w:rsidRPr="00553D81" w:rsidRDefault="00553D81" w:rsidP="00553D81">
                                  <w:pPr>
                                    <w:jc w:val="center"/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</w:pPr>
                                  <w:r w:rsidRPr="00553D81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 xml:space="preserve">Psychology </w:t>
                                  </w:r>
                                  <w:proofErr w:type="gramStart"/>
                                  <w:r w:rsidRPr="00553D81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 xml:space="preserve">-  </w:t>
                                  </w:r>
                                  <w:r w:rsidR="00FF260F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>Psychopathology</w:t>
                                  </w:r>
                                  <w:proofErr w:type="gramEnd"/>
                                  <w:r w:rsidRPr="00553D81">
                                    <w:rPr>
                                      <w:rFonts w:ascii="Ideal Sans Bold" w:hAnsi="Ideal Sans Bold"/>
                                      <w:sz w:val="44"/>
                                      <w:u w:val="single"/>
                                    </w:rPr>
                                    <w:t xml:space="preserve"> - 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85C4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.1pt;margin-top:-62.85pt;width:486.75pt;height: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WVQAIAAHkEAAAOAAAAZHJzL2Uyb0RvYy54bWysVE2P2jAQvVfqf7B8LyGUj92IsKKsqCqh&#10;3ZWg2rNxHBLJ9ri2IaG/vmMnsHTbU9WLGc9MnufNm2H+0CpJTsK6GnRO08GQEqE5FLU+5PT7bv3p&#10;jhLnmS6YBC1yehaOPiw+fpg3JhMjqEAWwhIE0S5rTE4r702WJI5XQjE3ACM0Bkuwinm82kNSWNYg&#10;upLJaDicJg3Ywljgwjn0PnZBuoj4ZSm4fy5LJzyROcXafDxtPPfhTBZzlh0sM1XN+zLYP1ShWK3x&#10;0SvUI/OMHG39B5SquQUHpR9wUAmUZc1F5IBs0uE7NtuKGRG5YHOcubbJ/T9Y/nR6saQuUDtKNFMo&#10;0U60nnyBlqShO41xGSZtDab5Ft0hs/c7dAbSbWlV+EU6BOPY5/O1twGMo3Oa3qWz0YQSjrHJNL2f&#10;TQJM8va1sc5/FaBIMHJqUbvYUnbaON+lXlLCYw5kXaxrKeMlzItYSUtODJWWPtaI4L9lSU0arOTz&#10;ZBiBNYTPO2SpsZbAteMULN/u257oHooz8rfQzY8zfF1jkRvm/AuzODBIGZfAP+NRSsBHoLcoqcD+&#10;/Js/5KOOGKWkwQHMqftxZFZQIr9pVPg+HY/DxMbLeDIb4cXeRva3EX1UK0DmqCJWF82Q7+XFLC2o&#10;V9yVZXgVQ0xzfDun/mKufLcWuGtcLJcxCWfUML/RW8MDdOh0kGDXvjJrep08KvwEl1Fl2Tu5utzw&#10;pYbl0UNZRy1Dg7uu9n3H+Y7T0O9iWKDbe8x6+8dY/AIAAP//AwBQSwMEFAAGAAgAAAAhAIwJGc7i&#10;AAAADAEAAA8AAABkcnMvZG93bnJldi54bWxMj8lOwzAQhu9IvIM1SFxQ6ywtQSFOhRCL1BsNi7i5&#10;8ZBExOModtPw9kxPcJvl0z/fFJvZ9mLC0XeOFMTLCARS7UxHjYLX6nFxA8IHTUb3jlDBD3rYlOdn&#10;hc6NO9ILTrvQCA4hn2sFbQhDLqWvW7TaL92AxLsvN1oduB0baUZ95HDbyySKrqXVHfGFVg9432L9&#10;vTtYBZ9XzcfWz09vx3SdDg/PU5W9m0qpy4v57hZEwDn8wXDSZ3Uo2WnvDmS86BWsVgmTChZxss5A&#10;nIgozrja8yzNEpBlIf8/Uf4CAAD//wMAUEsBAi0AFAAGAAgAAAAhALaDOJL+AAAA4QEAABMAAAAA&#10;AAAAAAAAAAAAAAAAAFtDb250ZW50X1R5cGVzXS54bWxQSwECLQAUAAYACAAAACEAOP0h/9YAAACU&#10;AQAACwAAAAAAAAAAAAAAAAAvAQAAX3JlbHMvLnJlbHNQSwECLQAUAAYACAAAACEAxx7FlUACAAB5&#10;BAAADgAAAAAAAAAAAAAAAAAuAgAAZHJzL2Uyb0RvYy54bWxQSwECLQAUAAYACAAAACEAjAkZzuIA&#10;AAAMAQAADwAAAAAAAAAAAAAAAACaBAAAZHJzL2Rvd25yZXYueG1sUEsFBgAAAAAEAAQA8wAAAKkF&#10;AAAAAA==&#10;" fillcolor="white [3201]" stroked="f" strokeweight=".5pt">
                      <v:textbox>
                        <w:txbxContent>
                          <w:p w:rsidR="00553D81" w:rsidRPr="00553D81" w:rsidRDefault="00553D81" w:rsidP="00553D81">
                            <w:pPr>
                              <w:jc w:val="center"/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</w:pPr>
                            <w:r w:rsidRPr="00553D81"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  <w:t xml:space="preserve">Psychology -  </w:t>
                            </w:r>
                            <w:r w:rsidR="00FF260F"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  <w:t>Psychopathology</w:t>
                            </w:r>
                            <w:r w:rsidRPr="00553D81">
                              <w:rPr>
                                <w:rFonts w:ascii="Ideal Sans Bold" w:hAnsi="Ideal Sans Bold"/>
                                <w:sz w:val="44"/>
                                <w:u w:val="single"/>
                              </w:rPr>
                              <w:t xml:space="preserve"> - Year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3D81" w:rsidRPr="00B172BC">
              <w:rPr>
                <w:b/>
              </w:rPr>
              <w:t>Topic</w:t>
            </w:r>
          </w:p>
        </w:tc>
        <w:tc>
          <w:tcPr>
            <w:tcW w:w="1276" w:type="dxa"/>
          </w:tcPr>
          <w:p w:rsidR="00553D81" w:rsidRPr="00B172BC" w:rsidRDefault="00B172BC" w:rsidP="00553D81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  <w:tc>
          <w:tcPr>
            <w:tcW w:w="1559" w:type="dxa"/>
          </w:tcPr>
          <w:p w:rsidR="00553D81" w:rsidRPr="00B172BC" w:rsidRDefault="00B172BC" w:rsidP="00553D81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  <w:tc>
          <w:tcPr>
            <w:tcW w:w="1276" w:type="dxa"/>
          </w:tcPr>
          <w:p w:rsidR="00553D81" w:rsidRPr="00B172BC" w:rsidRDefault="00B172BC" w:rsidP="00553D81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  <w:bookmarkStart w:id="0" w:name="_GoBack"/>
            <w:bookmarkEnd w:id="0"/>
          </w:p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4D56BD" w:rsidP="00387EEB">
            <w:r w:rsidRPr="00B172BC">
              <w:t>Gender and culture bias</w:t>
            </w:r>
          </w:p>
        </w:tc>
        <w:tc>
          <w:tcPr>
            <w:tcW w:w="396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Universality and bias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proofErr w:type="spellStart"/>
            <w:r w:rsidRPr="00B172BC">
              <w:t>Androcentrism</w:t>
            </w:r>
            <w:proofErr w:type="spellEnd"/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Alpha bias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Beta bias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Ethnocentrism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Cultural relativism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4D56BD" w:rsidP="00387EEB">
            <w:r w:rsidRPr="00B172BC">
              <w:t>Free will vs determinism</w:t>
            </w:r>
          </w:p>
        </w:tc>
        <w:tc>
          <w:tcPr>
            <w:tcW w:w="396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Hard and soft determinism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Biological  determinism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Environmental determinism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Psychic determinism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The scientific emphasis on causal relationships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4D56BD" w:rsidP="00387EEB">
            <w:r w:rsidRPr="00B172BC">
              <w:t>Nature vs Nurture</w:t>
            </w:r>
          </w:p>
        </w:tc>
        <w:tc>
          <w:tcPr>
            <w:tcW w:w="396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The relative importance in heredity and environment in determining behaviour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The interactionist approach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4D56BD" w:rsidP="00387EEB">
            <w:r w:rsidRPr="00B172BC">
              <w:t>Reductionism vs Holism</w:t>
            </w:r>
          </w:p>
        </w:tc>
        <w:tc>
          <w:tcPr>
            <w:tcW w:w="396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82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The levels of explanation in psychology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Biological reductionism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387EEB" w:rsidRPr="00B172BC" w:rsidTr="00387EEB">
        <w:trPr>
          <w:trHeight w:val="266"/>
        </w:trPr>
        <w:tc>
          <w:tcPr>
            <w:tcW w:w="2263" w:type="dxa"/>
          </w:tcPr>
          <w:p w:rsidR="00387EEB" w:rsidRPr="00B172BC" w:rsidRDefault="00387EEB" w:rsidP="00387EEB"/>
        </w:tc>
        <w:tc>
          <w:tcPr>
            <w:tcW w:w="3969" w:type="dxa"/>
          </w:tcPr>
          <w:p w:rsidR="00387EEB" w:rsidRPr="00B172BC" w:rsidRDefault="004D56BD" w:rsidP="00387EEB">
            <w:r w:rsidRPr="00B172BC">
              <w:t>Environmental reductionism (stimulus response)</w:t>
            </w:r>
          </w:p>
        </w:tc>
        <w:tc>
          <w:tcPr>
            <w:tcW w:w="1276" w:type="dxa"/>
          </w:tcPr>
          <w:p w:rsidR="00387EEB" w:rsidRPr="00B172BC" w:rsidRDefault="00387EEB" w:rsidP="00387EEB"/>
        </w:tc>
        <w:tc>
          <w:tcPr>
            <w:tcW w:w="1559" w:type="dxa"/>
          </w:tcPr>
          <w:p w:rsidR="00387EEB" w:rsidRPr="00B172BC" w:rsidRDefault="00387EEB" w:rsidP="00387EEB"/>
        </w:tc>
        <w:tc>
          <w:tcPr>
            <w:tcW w:w="1276" w:type="dxa"/>
          </w:tcPr>
          <w:p w:rsidR="00387EEB" w:rsidRPr="00B172BC" w:rsidRDefault="00387EEB" w:rsidP="00387EEB"/>
        </w:tc>
      </w:tr>
      <w:tr w:rsidR="004D56BD" w:rsidRPr="00B172BC" w:rsidTr="00387EEB">
        <w:trPr>
          <w:trHeight w:val="266"/>
        </w:trPr>
        <w:tc>
          <w:tcPr>
            <w:tcW w:w="2263" w:type="dxa"/>
          </w:tcPr>
          <w:p w:rsidR="004D56BD" w:rsidRPr="00B172BC" w:rsidRDefault="004D56BD" w:rsidP="004D56BD">
            <w:r w:rsidRPr="00B172BC">
              <w:t>Idiographic and nomothetic approaches</w:t>
            </w:r>
          </w:p>
        </w:tc>
        <w:tc>
          <w:tcPr>
            <w:tcW w:w="3969" w:type="dxa"/>
          </w:tcPr>
          <w:p w:rsidR="004D56BD" w:rsidRPr="00B172BC" w:rsidRDefault="004D56BD" w:rsidP="00387EEB"/>
        </w:tc>
        <w:tc>
          <w:tcPr>
            <w:tcW w:w="1276" w:type="dxa"/>
          </w:tcPr>
          <w:p w:rsidR="004D56BD" w:rsidRPr="00B172BC" w:rsidRDefault="004D56BD" w:rsidP="00387EEB"/>
        </w:tc>
        <w:tc>
          <w:tcPr>
            <w:tcW w:w="1559" w:type="dxa"/>
          </w:tcPr>
          <w:p w:rsidR="004D56BD" w:rsidRPr="00B172BC" w:rsidRDefault="004D56BD" w:rsidP="00387EEB"/>
        </w:tc>
        <w:tc>
          <w:tcPr>
            <w:tcW w:w="1276" w:type="dxa"/>
          </w:tcPr>
          <w:p w:rsidR="004D56BD" w:rsidRPr="00B172BC" w:rsidRDefault="004D56BD" w:rsidP="00387EEB"/>
        </w:tc>
      </w:tr>
      <w:tr w:rsidR="004D56BD" w:rsidRPr="00B172BC" w:rsidTr="00387EEB">
        <w:trPr>
          <w:trHeight w:val="266"/>
        </w:trPr>
        <w:tc>
          <w:tcPr>
            <w:tcW w:w="2263" w:type="dxa"/>
          </w:tcPr>
          <w:p w:rsidR="004D56BD" w:rsidRPr="00B172BC" w:rsidRDefault="004D56BD" w:rsidP="00387EEB">
            <w:r w:rsidRPr="00B172BC">
              <w:t>Ethical implications of psychological research</w:t>
            </w:r>
          </w:p>
        </w:tc>
        <w:tc>
          <w:tcPr>
            <w:tcW w:w="3969" w:type="dxa"/>
          </w:tcPr>
          <w:p w:rsidR="004D56BD" w:rsidRPr="00B172BC" w:rsidRDefault="004D56BD" w:rsidP="00387EEB"/>
        </w:tc>
        <w:tc>
          <w:tcPr>
            <w:tcW w:w="1276" w:type="dxa"/>
          </w:tcPr>
          <w:p w:rsidR="004D56BD" w:rsidRPr="00B172BC" w:rsidRDefault="004D56BD" w:rsidP="00387EEB"/>
        </w:tc>
        <w:tc>
          <w:tcPr>
            <w:tcW w:w="1559" w:type="dxa"/>
          </w:tcPr>
          <w:p w:rsidR="004D56BD" w:rsidRPr="00B172BC" w:rsidRDefault="004D56BD" w:rsidP="00387EEB"/>
        </w:tc>
        <w:tc>
          <w:tcPr>
            <w:tcW w:w="1276" w:type="dxa"/>
          </w:tcPr>
          <w:p w:rsidR="004D56BD" w:rsidRPr="00B172BC" w:rsidRDefault="004D56BD" w:rsidP="00387EEB"/>
        </w:tc>
      </w:tr>
      <w:tr w:rsidR="004D56BD" w:rsidRPr="00B172BC" w:rsidTr="00387EEB">
        <w:trPr>
          <w:trHeight w:val="266"/>
        </w:trPr>
        <w:tc>
          <w:tcPr>
            <w:tcW w:w="2263" w:type="dxa"/>
          </w:tcPr>
          <w:p w:rsidR="004D56BD" w:rsidRPr="00B172BC" w:rsidRDefault="004D56BD" w:rsidP="00387EEB"/>
        </w:tc>
        <w:tc>
          <w:tcPr>
            <w:tcW w:w="3969" w:type="dxa"/>
          </w:tcPr>
          <w:p w:rsidR="004D56BD" w:rsidRPr="00B172BC" w:rsidRDefault="004D56BD" w:rsidP="00387EEB">
            <w:r w:rsidRPr="00B172BC">
              <w:t>Social sensitivity</w:t>
            </w:r>
          </w:p>
        </w:tc>
        <w:tc>
          <w:tcPr>
            <w:tcW w:w="1276" w:type="dxa"/>
          </w:tcPr>
          <w:p w:rsidR="004D56BD" w:rsidRPr="00B172BC" w:rsidRDefault="004D56BD" w:rsidP="00387EEB"/>
        </w:tc>
        <w:tc>
          <w:tcPr>
            <w:tcW w:w="1559" w:type="dxa"/>
          </w:tcPr>
          <w:p w:rsidR="004D56BD" w:rsidRPr="00B172BC" w:rsidRDefault="004D56BD" w:rsidP="00387EEB"/>
        </w:tc>
        <w:tc>
          <w:tcPr>
            <w:tcW w:w="1276" w:type="dxa"/>
          </w:tcPr>
          <w:p w:rsidR="004D56BD" w:rsidRPr="00B172BC" w:rsidRDefault="004D56BD" w:rsidP="00387EEB"/>
        </w:tc>
      </w:tr>
    </w:tbl>
    <w:p w:rsidR="00426F7B" w:rsidRPr="00B172BC" w:rsidRDefault="00426F7B">
      <w:r w:rsidRPr="00B172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10745" wp14:editId="00C0B697">
                <wp:simplePos x="0" y="0"/>
                <wp:positionH relativeFrom="margin">
                  <wp:align>center</wp:align>
                </wp:positionH>
                <wp:positionV relativeFrom="paragraph">
                  <wp:posOffset>-567944</wp:posOffset>
                </wp:positionV>
                <wp:extent cx="6181725" cy="5619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F7B" w:rsidRPr="00B172BC" w:rsidRDefault="00426F7B" w:rsidP="00426F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72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Psychology </w:t>
                            </w:r>
                            <w:proofErr w:type="gramStart"/>
                            <w:r w:rsidRPr="00B172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270941" w:rsidRPr="00B172BC">
                              <w:rPr>
                                <w:b/>
                                <w:sz w:val="24"/>
                                <w:szCs w:val="24"/>
                              </w:rPr>
                              <w:t>Issues</w:t>
                            </w:r>
                            <w:proofErr w:type="gramEnd"/>
                            <w:r w:rsidR="00270941" w:rsidRPr="00B172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Debates</w:t>
                            </w:r>
                            <w:r w:rsidR="00387EEB" w:rsidRPr="00B172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177" w:rsidRPr="00B172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44.7pt;width:486.75pt;height:4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ldRAIAAIAEAAAOAAAAZHJzL2Uyb0RvYy54bWysVE2P2jAQvVfqf7B8LyEpH7sRYUVZUVVC&#10;uytBtWfjOMSS43FtQ0J/fccOsHTbU9WLGc9Mnmfem2H20DWKHIV1EnRB08GQEqE5lFLvC/p9u/p0&#10;R4nzTJdMgRYFPQlHH+YfP8xak4sMalClsARBtMtbU9Dae5MnieO1aJgbgBEagxXYhnm82n1SWtYi&#10;eqOSbDicJC3Y0ljgwjn0PvZBOo/4VSW4f64qJzxRBcXafDxtPHfhTOYzlu8tM7Xk5zLYP1TRMKnx&#10;0SvUI/OMHKz8A6qR3IKDyg84NAlUleQi9oDdpMN33WxqZkTsBclx5kqT+3+w/On4YoksC5pRolmD&#10;Em1F58kX6EgW2GmNyzFpYzDNd+hGlS9+h87QdFfZJvxiOwTjyPPpym0A4+icpHfpNBtTwjE2nqT3&#10;03GASd6+Ntb5rwIaEoyCWtQuUsqOa+f71EtKeMyBkuVKKhUvYV7EUllyZKi08rFGBP8tS2nSYiWf&#10;x8MIrCF83iMrjbWEXvueguW7XReZufa7g/KENFjox8gZvpJY65o5/8Iszg12jrvgn/GoFOBbcLYo&#10;qcH+/Js/5KOcGKWkxTksqPtxYFZQor5pFPo+HY3C4MbLaDzN8GJvI7vbiD40S0ACUtw6w6MZ8r26&#10;mJWF5hVXZhFexRDTHN8uqL+YS99vB64cF4tFTMJRNcyv9cbwAB0ID0psu1dmzVkuj0I/wWViWf5O&#10;tT43fKlhcfBQyShp4Lln9Uw/jnkcivNKhj26vcestz+O+S8AAAD//wMAUEsDBBQABgAIAAAAIQC0&#10;GLgc3wAAAAYBAAAPAAAAZHJzL2Rvd25yZXYueG1sTI9LT8MwEITvSPwHaytxQa0DobQJcSqEeEi9&#10;0fAQNzfeJhHxOordJPx7lhM97sxo5ttsM9lWDNj7xpGCq0UEAql0pqFKwVvxNF+D8EGT0a0jVPCD&#10;Hjb5+VmmU+NGesVhFyrBJeRTraAOoUul9GWNVvuF65DYO7je6sBnX0nT65HLbSuvo+hWWt0QL9S6&#10;w4cay+/d0Sr4uqw+t356fh/jZdw9vgzF6sMUSl3Mpvs7EAGn8B+GP3xGh5yZ9u5IxotWAT8SFMzX&#10;yQ0ItpNVvASxZyUBmWfyFD//BQAA//8DAFBLAQItABQABgAIAAAAIQC2gziS/gAAAOEBAAATAAAA&#10;AAAAAAAAAAAAAAAAAABbQ29udGVudF9UeXBlc10ueG1sUEsBAi0AFAAGAAgAAAAhADj9If/WAAAA&#10;lAEAAAsAAAAAAAAAAAAAAAAALwEAAF9yZWxzLy5yZWxzUEsBAi0AFAAGAAgAAAAhAAcK+V1EAgAA&#10;gAQAAA4AAAAAAAAAAAAAAAAALgIAAGRycy9lMm9Eb2MueG1sUEsBAi0AFAAGAAgAAAAhALQYuBzf&#10;AAAABgEAAA8AAAAAAAAAAAAAAAAAngQAAGRycy9kb3ducmV2LnhtbFBLBQYAAAAABAAEAPMAAACq&#10;BQAAAAA=&#10;" fillcolor="white [3201]" stroked="f" strokeweight=".5pt">
                <v:textbox>
                  <w:txbxContent>
                    <w:p w:rsidR="00426F7B" w:rsidRPr="00B172BC" w:rsidRDefault="00426F7B" w:rsidP="00426F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172BC">
                        <w:rPr>
                          <w:b/>
                          <w:sz w:val="24"/>
                          <w:szCs w:val="24"/>
                        </w:rPr>
                        <w:t xml:space="preserve">Psychology </w:t>
                      </w:r>
                      <w:proofErr w:type="gramStart"/>
                      <w:r w:rsidRPr="00B172BC">
                        <w:rPr>
                          <w:b/>
                          <w:sz w:val="24"/>
                          <w:szCs w:val="24"/>
                        </w:rPr>
                        <w:t xml:space="preserve">-  </w:t>
                      </w:r>
                      <w:r w:rsidR="00270941" w:rsidRPr="00B172BC">
                        <w:rPr>
                          <w:b/>
                          <w:sz w:val="24"/>
                          <w:szCs w:val="24"/>
                        </w:rPr>
                        <w:t>Issues</w:t>
                      </w:r>
                      <w:proofErr w:type="gramEnd"/>
                      <w:r w:rsidR="00270941" w:rsidRPr="00B172BC">
                        <w:rPr>
                          <w:b/>
                          <w:sz w:val="24"/>
                          <w:szCs w:val="24"/>
                        </w:rPr>
                        <w:t xml:space="preserve"> and Debates</w:t>
                      </w:r>
                      <w:r w:rsidR="00387EEB" w:rsidRPr="00B172B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E0177" w:rsidRPr="00B172BC">
                        <w:rPr>
                          <w:b/>
                          <w:sz w:val="24"/>
                          <w:szCs w:val="24"/>
                        </w:rPr>
                        <w:t xml:space="preserve"> - Year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876" w:rsidRPr="00B172BC" w:rsidRDefault="00135876"/>
    <w:sectPr w:rsidR="00135876" w:rsidRPr="00B1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08" w:rsidRDefault="00786408" w:rsidP="00553D81">
      <w:pPr>
        <w:spacing w:after="0" w:line="240" w:lineRule="auto"/>
      </w:pPr>
      <w:r>
        <w:separator/>
      </w:r>
    </w:p>
  </w:endnote>
  <w:endnote w:type="continuationSeparator" w:id="0">
    <w:p w:rsidR="00786408" w:rsidRDefault="00786408" w:rsidP="005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eal Sans B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08" w:rsidRDefault="00786408" w:rsidP="00553D81">
      <w:pPr>
        <w:spacing w:after="0" w:line="240" w:lineRule="auto"/>
      </w:pPr>
      <w:r>
        <w:separator/>
      </w:r>
    </w:p>
  </w:footnote>
  <w:footnote w:type="continuationSeparator" w:id="0">
    <w:p w:rsidR="00786408" w:rsidRDefault="00786408" w:rsidP="0055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1"/>
    <w:rsid w:val="00135876"/>
    <w:rsid w:val="00266790"/>
    <w:rsid w:val="00270941"/>
    <w:rsid w:val="00316B96"/>
    <w:rsid w:val="00387EEB"/>
    <w:rsid w:val="00424BE5"/>
    <w:rsid w:val="00426F7B"/>
    <w:rsid w:val="004D56BD"/>
    <w:rsid w:val="00553D81"/>
    <w:rsid w:val="005A483E"/>
    <w:rsid w:val="006655C9"/>
    <w:rsid w:val="00786408"/>
    <w:rsid w:val="007E0177"/>
    <w:rsid w:val="008E75C0"/>
    <w:rsid w:val="00A35D25"/>
    <w:rsid w:val="00AC61F7"/>
    <w:rsid w:val="00AF0124"/>
    <w:rsid w:val="00B172BC"/>
    <w:rsid w:val="00B925D1"/>
    <w:rsid w:val="00C12670"/>
    <w:rsid w:val="00E0523E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81"/>
  </w:style>
  <w:style w:type="paragraph" w:styleId="Footer">
    <w:name w:val="footer"/>
    <w:basedOn w:val="Normal"/>
    <w:link w:val="Foot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81"/>
  </w:style>
  <w:style w:type="paragraph" w:styleId="BalloonText">
    <w:name w:val="Balloon Text"/>
    <w:basedOn w:val="Normal"/>
    <w:link w:val="BalloonTextChar"/>
    <w:uiPriority w:val="99"/>
    <w:semiHidden/>
    <w:unhideWhenUsed/>
    <w:rsid w:val="007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81"/>
  </w:style>
  <w:style w:type="paragraph" w:styleId="Footer">
    <w:name w:val="footer"/>
    <w:basedOn w:val="Normal"/>
    <w:link w:val="FooterChar"/>
    <w:uiPriority w:val="99"/>
    <w:unhideWhenUsed/>
    <w:rsid w:val="005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81"/>
  </w:style>
  <w:style w:type="paragraph" w:styleId="BalloonText">
    <w:name w:val="Balloon Text"/>
    <w:basedOn w:val="Normal"/>
    <w:link w:val="BalloonTextChar"/>
    <w:uiPriority w:val="99"/>
    <w:semiHidden/>
    <w:unhideWhenUsed/>
    <w:rsid w:val="007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6CCD6304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Bexleyheath Academy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</dc:creator>
  <cp:lastModifiedBy>Tilley</cp:lastModifiedBy>
  <cp:revision>2</cp:revision>
  <cp:lastPrinted>2017-05-17T11:43:00Z</cp:lastPrinted>
  <dcterms:created xsi:type="dcterms:W3CDTF">2018-05-08T11:38:00Z</dcterms:created>
  <dcterms:modified xsi:type="dcterms:W3CDTF">2018-05-08T11:38:00Z</dcterms:modified>
</cp:coreProperties>
</file>