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61B5" w14:textId="77777777" w:rsidR="00CB303A" w:rsidRPr="003B2589" w:rsidRDefault="00CB303A" w:rsidP="00CB303A">
      <w:pPr>
        <w:rPr>
          <w:rFonts w:ascii="Arial" w:hAnsi="Arial" w:cs="Arial"/>
          <w:snapToGrid w:val="0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CB303A" w:rsidRPr="003B2589" w14:paraId="7D0661B9" w14:textId="77777777" w:rsidTr="0010665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38D8" w14:textId="31F534DE" w:rsidR="00CB303A" w:rsidRPr="003B2589" w:rsidRDefault="00CB303A" w:rsidP="00106655">
            <w:pPr>
              <w:jc w:val="both"/>
              <w:rPr>
                <w:rFonts w:ascii="Arial" w:hAnsi="Arial" w:cs="Arial"/>
                <w:snapToGrid w:val="0"/>
                <w:sz w:val="32"/>
              </w:rPr>
            </w:pPr>
            <w:r w:rsidRPr="003B2589">
              <w:rPr>
                <w:rFonts w:ascii="Arial" w:hAnsi="Arial" w:cs="Arial"/>
                <w:snapToGrid w:val="0"/>
                <w:sz w:val="56"/>
              </w:rPr>
              <w:t>A2 Chemistry Checklist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extDirection w:val="btLr"/>
            <w:vAlign w:val="center"/>
          </w:tcPr>
          <w:p w14:paraId="4B2D7303" w14:textId="77777777" w:rsidR="00CB303A" w:rsidRPr="003B2589" w:rsidRDefault="00CB303A" w:rsidP="00106655">
            <w:pPr>
              <w:ind w:left="113" w:right="113"/>
              <w:jc w:val="both"/>
              <w:rPr>
                <w:rFonts w:ascii="Arial" w:hAnsi="Arial" w:cs="Arial"/>
                <w:b/>
                <w:snapToGrid w:val="0"/>
                <w:color w:val="FFFFFF"/>
              </w:rPr>
            </w:pPr>
            <w:r w:rsidRPr="003B2589">
              <w:rPr>
                <w:rFonts w:ascii="Arial" w:hAnsi="Arial" w:cs="Arial"/>
                <w:b/>
                <w:snapToGrid w:val="0"/>
                <w:color w:val="FFFFFF"/>
              </w:rPr>
              <w:t>Notes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29A20AF0" w14:textId="4DE162FC" w:rsidR="00CB303A" w:rsidRPr="003B2589" w:rsidRDefault="00744E14" w:rsidP="00106655">
            <w:pPr>
              <w:jc w:val="center"/>
              <w:rPr>
                <w:rFonts w:ascii="Arial" w:hAnsi="Arial" w:cs="Arial"/>
                <w:b/>
                <w:snapToGrid w:val="0"/>
                <w:color w:val="FFFFFF"/>
                <w:sz w:val="32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32"/>
              </w:rPr>
              <w:t>R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488A72A7" w14:textId="5A9F42B3" w:rsidR="00CB303A" w:rsidRPr="003B2589" w:rsidRDefault="00744E14" w:rsidP="00106655">
            <w:pPr>
              <w:jc w:val="center"/>
              <w:rPr>
                <w:rFonts w:ascii="Arial" w:hAnsi="Arial" w:cs="Arial"/>
                <w:b/>
                <w:snapToGrid w:val="0"/>
                <w:color w:val="FFFFFF"/>
                <w:sz w:val="32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32"/>
              </w:rPr>
              <w:t>A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25D45DE" w14:textId="2ACEAF1C" w:rsidR="00CB303A" w:rsidRPr="003B2589" w:rsidRDefault="00744E14" w:rsidP="00106655">
            <w:pPr>
              <w:jc w:val="center"/>
              <w:rPr>
                <w:rFonts w:ascii="Arial" w:hAnsi="Arial" w:cs="Arial"/>
                <w:b/>
                <w:snapToGrid w:val="0"/>
                <w:color w:val="FFFFFF"/>
                <w:sz w:val="32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32"/>
              </w:rPr>
              <w:t>G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extDirection w:val="btLr"/>
            <w:vAlign w:val="center"/>
          </w:tcPr>
          <w:p w14:paraId="4F4DF6EA" w14:textId="77777777" w:rsidR="00CB303A" w:rsidRPr="003B2589" w:rsidRDefault="00CB303A" w:rsidP="00106655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FFFFFF"/>
                <w:sz w:val="24"/>
              </w:rPr>
            </w:pPr>
            <w:r w:rsidRPr="003B2589">
              <w:rPr>
                <w:rFonts w:ascii="Arial" w:hAnsi="Arial" w:cs="Arial"/>
                <w:b/>
                <w:snapToGrid w:val="0"/>
                <w:color w:val="FFFFFF"/>
                <w:sz w:val="24"/>
              </w:rPr>
              <w:t>Revision</w:t>
            </w:r>
          </w:p>
        </w:tc>
      </w:tr>
      <w:tr w:rsidR="00CB303A" w:rsidRPr="003B2589" w14:paraId="7AACEA5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EA91" w14:textId="77777777" w:rsidR="00CB303A" w:rsidRPr="003B2589" w:rsidRDefault="00CB303A" w:rsidP="00106655">
            <w:pPr>
              <w:rPr>
                <w:rFonts w:ascii="Arial" w:hAnsi="Arial" w:cs="Arial"/>
                <w:b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C05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D0F8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C9DD6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3E873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0C9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CB303A" w:rsidRPr="003B2589" w14:paraId="091CED7C" w14:textId="77777777" w:rsidTr="0010665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06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56A8143B" w14:textId="4DE22AE1" w:rsidR="00CB303A" w:rsidRPr="003B2589" w:rsidRDefault="00CB303A" w:rsidP="00106655">
            <w:pPr>
              <w:jc w:val="center"/>
              <w:rPr>
                <w:rFonts w:ascii="Arial" w:hAnsi="Arial" w:cs="Arial"/>
                <w:b/>
                <w:snapToGrid w:val="0"/>
                <w:color w:val="FFFFFF"/>
                <w:sz w:val="32"/>
              </w:rPr>
            </w:pPr>
            <w:r w:rsidRPr="003B2589">
              <w:rPr>
                <w:rFonts w:ascii="Arial" w:hAnsi="Arial" w:cs="Arial"/>
                <w:b/>
                <w:sz w:val="32"/>
              </w:rPr>
              <w:t>Module 5: Physical chemistry and transition elements</w:t>
            </w:r>
          </w:p>
        </w:tc>
      </w:tr>
      <w:tr w:rsidR="00CB303A" w:rsidRPr="003B2589" w14:paraId="63A2A625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5D8D" w14:textId="77777777" w:rsidR="00CB303A" w:rsidRPr="003B2589" w:rsidRDefault="00CB303A" w:rsidP="00106655">
            <w:pPr>
              <w:rPr>
                <w:rFonts w:ascii="Arial" w:hAnsi="Arial" w:cs="Arial"/>
                <w:b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4CA3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20E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10387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53408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CC0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CB303A" w:rsidRPr="003B2589" w14:paraId="5C13F19B" w14:textId="77777777" w:rsidTr="0010665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71CCBA79" w14:textId="6517B404" w:rsidR="00CB303A" w:rsidRPr="003B2589" w:rsidRDefault="00CB303A" w:rsidP="00106655">
            <w:pP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3B258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B2589">
              <w:rPr>
                <w:rFonts w:ascii="Arial" w:hAnsi="Arial" w:cs="Arial"/>
                <w:b/>
                <w:sz w:val="28"/>
                <w:szCs w:val="28"/>
              </w:rPr>
              <w:t>.1 Rates, equilibria and pH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1A966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55092E0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5C38CF3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A723BB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5B68861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53ECC7D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BB78B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440F6FB0" w14:textId="77777777" w:rsidTr="001066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428A652" w14:textId="0347DE72" w:rsidR="00CB303A" w:rsidRPr="003B2589" w:rsidRDefault="00CB303A" w:rsidP="00106655">
            <w:pP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3B2589">
              <w:rPr>
                <w:rFonts w:ascii="Arial" w:hAnsi="Arial" w:cs="Arial"/>
                <w:sz w:val="24"/>
                <w:szCs w:val="24"/>
              </w:rPr>
              <w:t>5.1.1 How fast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81578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B08AC2A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26C1AF5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6F70352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B515B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76FCD52D" w14:textId="77777777" w:rsidTr="0010665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9B17" w14:textId="77777777" w:rsidR="00CB303A" w:rsidRPr="003B2589" w:rsidRDefault="00CB303A" w:rsidP="00106655">
            <w:pPr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874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013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4C4A3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C7FDA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585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CB303A" w:rsidRPr="003B2589" w14:paraId="5BCDFF5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14:paraId="5C8B270B" w14:textId="45EE8C74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>Explain and use of the terms: rate of reaction, order, overall order, rate constant, half</w:t>
            </w:r>
            <w:r w:rsidRPr="003B2589">
              <w:rPr>
                <w:rFonts w:ascii="Arial" w:hAnsi="Arial" w:cs="Arial"/>
              </w:rPr>
              <w:t>-</w:t>
            </w:r>
            <w:r w:rsidRPr="003B2589">
              <w:rPr>
                <w:rFonts w:ascii="Arial" w:hAnsi="Arial" w:cs="Arial"/>
              </w:rPr>
              <w:t>life, rate-determining step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6165A90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1412A88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14:paraId="2AD7BF8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66FF33"/>
          </w:tcPr>
          <w:p w14:paraId="31DB3CEA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42BCB08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578347A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08CA9371" w14:textId="0E8F662E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>Deduction of: orders from experimental data; a rate equation from orders of the form: rate = k[A]m[B]n, where m and n are 0, 1 or 2</w:t>
            </w:r>
          </w:p>
        </w:tc>
        <w:tc>
          <w:tcPr>
            <w:tcW w:w="450" w:type="dxa"/>
            <w:vAlign w:val="center"/>
          </w:tcPr>
          <w:p w14:paraId="5E8704C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7CD039D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5B48A3C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0CBF269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1C39266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186CD026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6260FD1A" w14:textId="30A63D60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>Calculate the rate constant, k, and related quantities, from a rate equation including determination of units</w:t>
            </w:r>
          </w:p>
        </w:tc>
        <w:tc>
          <w:tcPr>
            <w:tcW w:w="450" w:type="dxa"/>
            <w:vAlign w:val="center"/>
          </w:tcPr>
          <w:p w14:paraId="3DDABF1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0BE0A2E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43D551F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69B5CAAA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E2CD17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4318D71F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75CAE8A7" w14:textId="3733B634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>From a concentration–time graph: deduct the order (0 or 1) with respect to a reactant from the shape of the graph</w:t>
            </w:r>
          </w:p>
        </w:tc>
        <w:tc>
          <w:tcPr>
            <w:tcW w:w="450" w:type="dxa"/>
            <w:vAlign w:val="center"/>
          </w:tcPr>
          <w:p w14:paraId="044C494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7DA2FC6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70B9172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07BA7EE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18A312E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32FD274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2B01AABD" w14:textId="1B5AAD81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 xml:space="preserve">Using a concentration–time graph: calculate </w:t>
            </w:r>
            <w:bookmarkStart w:id="0" w:name="_GoBack"/>
            <w:bookmarkEnd w:id="0"/>
            <w:r w:rsidRPr="003B2589">
              <w:rPr>
                <w:rFonts w:ascii="Arial" w:hAnsi="Arial" w:cs="Arial"/>
              </w:rPr>
              <w:t>reaction rates from the measurement of gradients</w:t>
            </w:r>
          </w:p>
        </w:tc>
        <w:tc>
          <w:tcPr>
            <w:tcW w:w="450" w:type="dxa"/>
            <w:vAlign w:val="center"/>
          </w:tcPr>
          <w:p w14:paraId="79FFCC6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6551910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05351B3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616137B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9A3263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35A47631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5CE4E6E2" w14:textId="66D75769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>Using a concentration–time graph of a first order reaction, measurement of constant half-life, t</w:t>
            </w:r>
            <w:r w:rsidRPr="003B2589">
              <w:rPr>
                <w:rFonts w:ascii="Arial" w:hAnsi="Arial" w:cs="Arial"/>
                <w:vertAlign w:val="subscript"/>
              </w:rPr>
              <w:t>1/2</w:t>
            </w:r>
          </w:p>
        </w:tc>
        <w:tc>
          <w:tcPr>
            <w:tcW w:w="450" w:type="dxa"/>
            <w:vAlign w:val="center"/>
          </w:tcPr>
          <w:p w14:paraId="547A4A8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7289585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1A0E9F6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3E06FDD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2D4470B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688BD73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69B90E52" w14:textId="2CD75546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>Determine, for a first order reaction, the rate constant, k, from the constant half-life, t</w:t>
            </w:r>
            <w:r w:rsidRPr="003B2589">
              <w:rPr>
                <w:rFonts w:ascii="Arial" w:hAnsi="Arial" w:cs="Arial"/>
                <w:vertAlign w:val="subscript"/>
              </w:rPr>
              <w:t>1/2</w:t>
            </w:r>
            <w:r w:rsidRPr="003B2589">
              <w:rPr>
                <w:rFonts w:ascii="Arial" w:hAnsi="Arial" w:cs="Arial"/>
              </w:rPr>
              <w:t>,</w:t>
            </w:r>
            <w:r w:rsidR="00952609" w:rsidRPr="003B2589">
              <w:rPr>
                <w:rFonts w:ascii="Arial" w:hAnsi="Arial" w:cs="Arial"/>
              </w:rPr>
              <w:t xml:space="preserve"> </w:t>
            </w:r>
            <w:r w:rsidRPr="003B2589">
              <w:rPr>
                <w:rFonts w:ascii="Arial" w:hAnsi="Arial" w:cs="Arial"/>
              </w:rPr>
              <w:t>using the relationship: k = ln 2/t</w:t>
            </w:r>
            <w:r w:rsidRPr="003B2589">
              <w:rPr>
                <w:rFonts w:ascii="Arial" w:hAnsi="Arial" w:cs="Arial"/>
                <w:vertAlign w:val="subscript"/>
              </w:rPr>
              <w:t>1/2</w:t>
            </w:r>
          </w:p>
        </w:tc>
        <w:tc>
          <w:tcPr>
            <w:tcW w:w="450" w:type="dxa"/>
            <w:vAlign w:val="center"/>
          </w:tcPr>
          <w:p w14:paraId="7B6758D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46C9513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343E25C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4F3BA82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3EAF5CE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43958C5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17C53C5E" w14:textId="057B88FF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>Using a rate–concentration graph: deduct the order (0, 1 or 2) with respect to a reactant from the shape of the graph</w:t>
            </w:r>
          </w:p>
        </w:tc>
        <w:tc>
          <w:tcPr>
            <w:tcW w:w="450" w:type="dxa"/>
            <w:vAlign w:val="center"/>
          </w:tcPr>
          <w:p w14:paraId="04A9A09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7A8199E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58FA8B8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1EC7E56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5B88A1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1514CAFB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095C5337" w14:textId="5537DECC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 xml:space="preserve">Describe </w:t>
            </w:r>
            <w:r w:rsidRPr="003B2589">
              <w:rPr>
                <w:rFonts w:ascii="Arial" w:hAnsi="Arial" w:cs="Arial"/>
              </w:rPr>
              <w:t>techniques and procedures used to investigate reaction rates by the initial rates method and by continuous monitoring, including use of colorimetry</w:t>
            </w:r>
          </w:p>
        </w:tc>
        <w:tc>
          <w:tcPr>
            <w:tcW w:w="450" w:type="dxa"/>
            <w:vAlign w:val="center"/>
          </w:tcPr>
          <w:p w14:paraId="35F10C8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7B7B06B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39BE5D1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57074DC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4E40554A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13D2302B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66057182" w14:textId="37A4E3EA" w:rsidR="00CB303A" w:rsidRPr="003B2589" w:rsidRDefault="00CB303A" w:rsidP="00106655">
            <w:pPr>
              <w:rPr>
                <w:rFonts w:ascii="Arial" w:hAnsi="Arial" w:cs="Arial"/>
                <w:snapToGrid w:val="0"/>
              </w:rPr>
            </w:pPr>
            <w:r w:rsidRPr="003B2589">
              <w:rPr>
                <w:rFonts w:ascii="Arial" w:hAnsi="Arial" w:cs="Arial"/>
              </w:rPr>
              <w:t>Predict, for a multi-step reaction, a rate equation that is consistent with the rate-determining step</w:t>
            </w:r>
          </w:p>
        </w:tc>
        <w:tc>
          <w:tcPr>
            <w:tcW w:w="450" w:type="dxa"/>
            <w:vAlign w:val="center"/>
          </w:tcPr>
          <w:p w14:paraId="79E0752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32FBF6D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073A936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6D36318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5316268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7882B7C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0B98FB09" w14:textId="666762FE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Predict, for a multi-step reaction, possible steps in a reaction mechanism from the rate equation and the balanced equation for the overall reaction</w:t>
            </w:r>
          </w:p>
        </w:tc>
        <w:tc>
          <w:tcPr>
            <w:tcW w:w="450" w:type="dxa"/>
            <w:vAlign w:val="center"/>
          </w:tcPr>
          <w:p w14:paraId="06E32FC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54ABF4C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63D94A5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22057DE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47BB539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65BE371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2F03E63B" w14:textId="3E85BF7B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Explain qualitatively, the effect of temperature change on the rate of a reaction and hence the rate constant</w:t>
            </w:r>
          </w:p>
        </w:tc>
        <w:tc>
          <w:tcPr>
            <w:tcW w:w="450" w:type="dxa"/>
            <w:vAlign w:val="center"/>
          </w:tcPr>
          <w:p w14:paraId="43A433E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0D6745C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4DEC097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7333892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1B2140C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74EB983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3C8813FA" w14:textId="44A11D1B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Exponential relationship between the rate constant, k and temperature, T given by the Arrhenius equation, k = Ae</w:t>
            </w:r>
            <w:r w:rsidRPr="003B2589">
              <w:rPr>
                <w:rFonts w:ascii="Arial" w:hAnsi="Arial" w:cs="Arial"/>
                <w:vertAlign w:val="superscript"/>
              </w:rPr>
              <w:t>–</w:t>
            </w:r>
            <w:proofErr w:type="spellStart"/>
            <w:r w:rsidRPr="003B2589">
              <w:rPr>
                <w:rFonts w:ascii="Arial" w:hAnsi="Arial" w:cs="Arial"/>
                <w:vertAlign w:val="superscript"/>
              </w:rPr>
              <w:t>Ea</w:t>
            </w:r>
            <w:proofErr w:type="spellEnd"/>
            <w:r w:rsidRPr="003B2589">
              <w:rPr>
                <w:rFonts w:ascii="Arial" w:hAnsi="Arial" w:cs="Arial"/>
                <w:vertAlign w:val="superscript"/>
              </w:rPr>
              <w:t>/RT</w:t>
            </w:r>
          </w:p>
        </w:tc>
        <w:tc>
          <w:tcPr>
            <w:tcW w:w="450" w:type="dxa"/>
            <w:vAlign w:val="center"/>
          </w:tcPr>
          <w:p w14:paraId="4B733E4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1F2814B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5FAE6BF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416FEBB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DB3C72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5E8FEDB8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386C5429" w14:textId="362F715A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 xml:space="preserve">Determine </w:t>
            </w:r>
            <w:proofErr w:type="spellStart"/>
            <w:r w:rsidRPr="003B2589">
              <w:rPr>
                <w:rFonts w:ascii="Arial" w:hAnsi="Arial" w:cs="Arial"/>
              </w:rPr>
              <w:t>Ea</w:t>
            </w:r>
            <w:proofErr w:type="spellEnd"/>
            <w:r w:rsidRPr="003B2589">
              <w:rPr>
                <w:rFonts w:ascii="Arial" w:hAnsi="Arial" w:cs="Arial"/>
              </w:rPr>
              <w:t xml:space="preserve"> and A graphically using: ln k = –</w:t>
            </w:r>
            <w:proofErr w:type="spellStart"/>
            <w:r w:rsidRPr="003B2589">
              <w:rPr>
                <w:rFonts w:ascii="Arial" w:hAnsi="Arial" w:cs="Arial"/>
              </w:rPr>
              <w:t>Ea</w:t>
            </w:r>
            <w:proofErr w:type="spellEnd"/>
            <w:r w:rsidRPr="003B2589">
              <w:rPr>
                <w:rFonts w:ascii="Arial" w:hAnsi="Arial" w:cs="Arial"/>
              </w:rPr>
              <w:t>/RT + ln A derived from the Arrhenius equation.</w:t>
            </w:r>
          </w:p>
        </w:tc>
        <w:tc>
          <w:tcPr>
            <w:tcW w:w="450" w:type="dxa"/>
            <w:vAlign w:val="center"/>
          </w:tcPr>
          <w:p w14:paraId="2EE56FC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32FDF8B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543A582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5D5465F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09D8D5D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50456662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A3D6" w14:textId="77777777" w:rsidR="00CB303A" w:rsidRPr="003B2589" w:rsidRDefault="00CB303A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28C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151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909D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1C313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8BAD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4B75F04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275C0924" w14:textId="77777777" w:rsidR="00CB303A" w:rsidRPr="003B2589" w:rsidRDefault="00CB303A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2589">
              <w:rPr>
                <w:rFonts w:ascii="Arial" w:hAnsi="Arial" w:cs="Arial"/>
                <w:sz w:val="24"/>
                <w:szCs w:val="24"/>
              </w:rPr>
              <w:t>5.1.2 How far?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6B5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CA7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CF33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5CA4B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69D8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6D1BD4B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EA789" w14:textId="77777777" w:rsidR="00CB303A" w:rsidRPr="003B2589" w:rsidRDefault="00CB303A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F5E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958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84A7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FE6D5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34F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7382FFD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BF4D3" w14:textId="77777777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Use of the terms mole fraction and partial pressure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C312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0E73BC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1EC1BA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29ECB20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756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466CDE0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039D5B56" w14:textId="77777777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Calculate quantities present at equilibrium, given appropriate data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46C5945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24D8738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1ED48BB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5B00892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3E9A744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558D0BE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361" w14:textId="77777777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Techniques and procedures used to determine quantities present at equilibrium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75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F2FC0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BC314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6BC21C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76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2313EA4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AB1" w14:textId="77777777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 xml:space="preserve">Expressions for Kc and </w:t>
            </w:r>
            <w:proofErr w:type="spellStart"/>
            <w:r w:rsidRPr="003B2589">
              <w:rPr>
                <w:rFonts w:ascii="Arial" w:hAnsi="Arial" w:cs="Arial"/>
              </w:rPr>
              <w:t>Kp</w:t>
            </w:r>
            <w:proofErr w:type="spellEnd"/>
            <w:r w:rsidRPr="003B2589">
              <w:rPr>
                <w:rFonts w:ascii="Arial" w:hAnsi="Arial" w:cs="Arial"/>
              </w:rPr>
              <w:t xml:space="preserve"> for homogeneous and heterogeneous equilibria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FC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C50C1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6E735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94B193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3B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04CD0D2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76F1" w14:textId="77777777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 xml:space="preserve">Calculate Kc and </w:t>
            </w:r>
            <w:proofErr w:type="spellStart"/>
            <w:r w:rsidRPr="003B2589">
              <w:rPr>
                <w:rFonts w:ascii="Arial" w:hAnsi="Arial" w:cs="Arial"/>
              </w:rPr>
              <w:t>Kp</w:t>
            </w:r>
            <w:proofErr w:type="spellEnd"/>
            <w:r w:rsidRPr="003B2589">
              <w:rPr>
                <w:rFonts w:ascii="Arial" w:hAnsi="Arial" w:cs="Arial"/>
              </w:rPr>
              <w:t>, or related quantities, including determination of units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CA8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3061C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22F23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BB4192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4D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11F2948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89D" w14:textId="77777777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Describe qualitative effect on equilibrium constants of changing temperature for exothermic and endothermic reactions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98C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552FA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11159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C7552F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7C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5B38BCF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86DE" w14:textId="77777777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Understand constancy of equilibrium constants with changes in concentration, pressure or in the presence of a catalyst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BB7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E0267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2F7ED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21C40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2F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4F5FFF61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D64" w14:textId="77777777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Explain how an equilibrium constant controls the position of equilibrium on changing concentration, pressure and temperature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311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8112E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C015C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710E4B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D6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2C0F543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1776" w14:textId="77777777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 xml:space="preserve">Application of these principles for Kc, </w:t>
            </w:r>
            <w:proofErr w:type="spellStart"/>
            <w:r w:rsidRPr="003B2589">
              <w:rPr>
                <w:rFonts w:ascii="Arial" w:hAnsi="Arial" w:cs="Arial"/>
              </w:rPr>
              <w:t>Kp</w:t>
            </w:r>
            <w:proofErr w:type="spellEnd"/>
            <w:r w:rsidRPr="003B2589">
              <w:rPr>
                <w:rFonts w:ascii="Arial" w:hAnsi="Arial" w:cs="Arial"/>
              </w:rPr>
              <w:t xml:space="preserve"> to other equilibrium constants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E0E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4F0D3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AA91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1F65E8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1B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67D99B0F" w14:textId="41451C5A" w:rsidR="00011C1F" w:rsidRDefault="00011C1F" w:rsidP="00CB303A">
      <w:pPr>
        <w:rPr>
          <w:rFonts w:ascii="Arial" w:hAnsi="Arial" w:cs="Arial"/>
        </w:rPr>
      </w:pPr>
    </w:p>
    <w:p w14:paraId="135D6D2F" w14:textId="77777777" w:rsidR="00011C1F" w:rsidRDefault="00011C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901A12" w14:textId="77777777" w:rsidR="00CB303A" w:rsidRPr="003B2589" w:rsidRDefault="00CB303A" w:rsidP="00CB303A">
      <w:pPr>
        <w:rPr>
          <w:rFonts w:ascii="Arial" w:hAnsi="Arial" w:cs="Arial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CB303A" w:rsidRPr="003B2589" w14:paraId="354470C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221E7494" w14:textId="5AB3C713" w:rsidR="00CB303A" w:rsidRPr="003B2589" w:rsidRDefault="00DD4641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2589">
              <w:rPr>
                <w:rFonts w:ascii="Arial" w:hAnsi="Arial" w:cs="Arial"/>
                <w:sz w:val="24"/>
                <w:szCs w:val="24"/>
              </w:rPr>
              <w:t>5.1.3 Acids, bases and buffers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1B5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E70A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0764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46731A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B62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3218708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858DE" w14:textId="77777777" w:rsidR="00CB303A" w:rsidRPr="003B2589" w:rsidRDefault="00CB303A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01C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2EC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F543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7DDC1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C3E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292675EB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29FD2" w14:textId="7D926B8B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 xml:space="preserve">Define a </w:t>
            </w:r>
            <w:proofErr w:type="spellStart"/>
            <w:r w:rsidRPr="003B2589">
              <w:rPr>
                <w:rFonts w:ascii="Arial" w:hAnsi="Arial" w:cs="Arial"/>
              </w:rPr>
              <w:t>Brønsted</w:t>
            </w:r>
            <w:proofErr w:type="spellEnd"/>
            <w:r w:rsidRPr="003B2589">
              <w:rPr>
                <w:rFonts w:ascii="Arial" w:hAnsi="Arial" w:cs="Arial"/>
              </w:rPr>
              <w:t>–Lowry acid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A29E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F85A0D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478149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6DBA154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8B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01BE5502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43868A7E" w14:textId="60EA174B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Use of the terms: conjugate acid-base pairs, monobasic, dibasic and tribasic acids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1B7BE09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7A649C8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00D601C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2D0EBFD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29E2ED8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263DB2F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F1B" w14:textId="38B71F8C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Role of H+ in the reactions of acids with metals and bases (including carbonates, metal oxides and alkalis), using ionic equations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28C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AEF52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FF80E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0001BE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DA9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0174C34B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6F79" w14:textId="2257902C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 xml:space="preserve">Acid dissociation constant, Ka, for the extent of acid dissociation and the relationship between Ka and </w:t>
            </w:r>
            <w:proofErr w:type="spellStart"/>
            <w:r w:rsidRPr="003B2589">
              <w:rPr>
                <w:rFonts w:ascii="Arial" w:hAnsi="Arial" w:cs="Arial"/>
              </w:rPr>
              <w:t>pKa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4D7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0CFC1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30950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3D181E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92C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78436F8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CB51" w14:textId="0CE2F70E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Use the expression for pH as: pH = –log[H+] [H+] = 10</w:t>
            </w:r>
            <w:r w:rsidRPr="003B2589">
              <w:rPr>
                <w:rFonts w:ascii="Arial" w:hAnsi="Arial" w:cs="Arial"/>
                <w:vertAlign w:val="superscript"/>
              </w:rPr>
              <w:t>–pH</w:t>
            </w:r>
            <w:r w:rsidRPr="003B2589">
              <w:rPr>
                <w:rFonts w:ascii="Arial" w:hAnsi="Arial" w:cs="Arial"/>
              </w:rPr>
              <w:t>; and the expression for the ionic product of water, Kw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CFA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33D86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2600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32AE09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20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6B7DF3FB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528F" w14:textId="3D0BFFCF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Calculate pH, or related quantities, for: strong monobasic acids; strong bases, using Kw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5C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5A58B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0B77F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C06441A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7F9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31F8C0F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CC42" w14:textId="380871C6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Calculate pH, Ka or related quantities, for a weak monobasic acid using approximations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55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60A4A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9A922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0E503F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A80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78D0A21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05A5" w14:textId="0955A198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Limitations of using approximations to Ka related calculations for ‘stronger’ weak acids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81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6698A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A891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6A3C6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123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50390628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4671" w14:textId="6D97E8B1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Define the term buffer solution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4C7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F9755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16FA45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28C127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52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4F2088A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1E33" w14:textId="1873351E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Formation of a buffer solution from: a weak acid and a salt of the weak acid; excess of a weak acid and a strong alkali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30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8439B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A633F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8234298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B3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3EE9720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D1BF" w14:textId="71A1D948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Explain the role of the conjugate acid–base pair in an acid buffer solution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61E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3CD83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40A4C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3FD5F0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E8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082F314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B3B" w14:textId="07AFE93B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Calculate the pH of a buffer solution, from the Ka value of a weak acid and the equilibrium concentrations of the conjugate acid–base pair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FD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3F9B6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A6BC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145A09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409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4F30F71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FA5" w14:textId="43473952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Explain the control of blood pH by the carbonic acid–</w:t>
            </w:r>
            <w:proofErr w:type="spellStart"/>
            <w:r w:rsidRPr="003B2589">
              <w:rPr>
                <w:rFonts w:ascii="Arial" w:hAnsi="Arial" w:cs="Arial"/>
              </w:rPr>
              <w:t>hydrogencarbonate</w:t>
            </w:r>
            <w:proofErr w:type="spellEnd"/>
            <w:r w:rsidRPr="003B2589">
              <w:rPr>
                <w:rFonts w:ascii="Arial" w:hAnsi="Arial" w:cs="Arial"/>
              </w:rPr>
              <w:t xml:space="preserve"> buffer system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320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AAFC2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98343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C171557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86C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67CD6C8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B3F3" w14:textId="23EE9B0E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Sketch and interpret the shapes of pH titration curves for combinations of strong and weak acids with strong and weak bases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9C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E933AAE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3EDAB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359461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CA1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7A7DE0C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E30" w14:textId="6909E5CA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Explain the choice of suitable indicators, given the pH range of the indicator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85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F3DAA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74EF1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73C6883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582F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6B94800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287D" w14:textId="0B76231A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Explain indicator colour changes in terms of equilibrium shift between the HA and A– forms of the indicator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3142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576F8B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EF4A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BDD47C6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2FE0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CB303A" w:rsidRPr="003B2589" w14:paraId="7D33E43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1D42" w14:textId="2C083EC3" w:rsidR="00CB303A" w:rsidRPr="003B2589" w:rsidRDefault="00CB303A" w:rsidP="00106655">
            <w:pPr>
              <w:rPr>
                <w:rFonts w:ascii="Arial" w:hAnsi="Arial" w:cs="Arial"/>
              </w:rPr>
            </w:pPr>
            <w:r w:rsidRPr="003B2589">
              <w:rPr>
                <w:rFonts w:ascii="Arial" w:hAnsi="Arial" w:cs="Arial"/>
              </w:rPr>
              <w:t>Techniques and procedures used when measuring pH with a pH meter.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EF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457ABA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1EABD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9174534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AEFC" w14:textId="77777777" w:rsidR="00CB303A" w:rsidRPr="003B2589" w:rsidRDefault="00CB303A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4AC8118A" w14:textId="1BF1867E" w:rsidR="00011C1F" w:rsidRDefault="00011C1F" w:rsidP="00CB303A">
      <w:pPr>
        <w:rPr>
          <w:rFonts w:ascii="Arial" w:hAnsi="Arial" w:cs="Arial"/>
        </w:rPr>
      </w:pPr>
    </w:p>
    <w:p w14:paraId="1BC15263" w14:textId="77777777" w:rsidR="00011C1F" w:rsidRDefault="00011C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724C99" w14:textId="77777777" w:rsidR="00CB303A" w:rsidRPr="003B2589" w:rsidRDefault="00CB303A" w:rsidP="00CB303A">
      <w:pPr>
        <w:rPr>
          <w:rFonts w:ascii="Arial" w:hAnsi="Arial" w:cs="Arial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6A0FB4" w:rsidRPr="003B2589" w14:paraId="0F3F114D" w14:textId="77777777" w:rsidTr="0010665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7EF7CB08" w14:textId="3A57079E" w:rsidR="006A0FB4" w:rsidRPr="003B2589" w:rsidRDefault="006A0FB4" w:rsidP="00106655">
            <w:pPr>
              <w:rPr>
                <w:rFonts w:ascii="Arial" w:hAnsi="Arial" w:cs="Arial"/>
                <w:b/>
                <w:snapToGrid w:val="0"/>
                <w:color w:val="FFFFFF"/>
                <w:sz w:val="28"/>
                <w:szCs w:val="28"/>
              </w:rPr>
            </w:pPr>
            <w:r w:rsidRPr="003B2589">
              <w:rPr>
                <w:rFonts w:ascii="Arial" w:hAnsi="Arial" w:cs="Arial"/>
                <w:b/>
                <w:sz w:val="28"/>
                <w:szCs w:val="28"/>
              </w:rPr>
              <w:t>5.</w:t>
            </w:r>
            <w:r w:rsidRPr="003B2589">
              <w:rPr>
                <w:rFonts w:ascii="Arial" w:hAnsi="Arial" w:cs="Arial"/>
                <w:b/>
                <w:sz w:val="28"/>
                <w:szCs w:val="28"/>
              </w:rPr>
              <w:t>2 Energy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34FFD3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2346F654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7464C297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88A1609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447C48C9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6F0127F9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677D4F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29DE9436" w14:textId="77777777" w:rsidTr="001066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1876309" w14:textId="6695CC77" w:rsidR="006A0FB4" w:rsidRPr="003B2589" w:rsidRDefault="006A0FB4" w:rsidP="00106655">
            <w:pP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3B2589">
              <w:rPr>
                <w:rStyle w:val="fontstyle01"/>
                <w:rFonts w:ascii="Arial" w:hAnsi="Arial" w:cs="Arial"/>
                <w:b w:val="0"/>
                <w:color w:val="FFFFFF" w:themeColor="background1"/>
              </w:rPr>
              <w:t>5.2.1 Lattice enthalpy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EEFC41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5014FF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03422F3E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1D1AFE45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F995F02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4D2125FF" w14:textId="77777777" w:rsidTr="0010665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8B634" w14:textId="77777777" w:rsidR="006A0FB4" w:rsidRPr="003B2589" w:rsidRDefault="006A0FB4" w:rsidP="00106655">
            <w:pPr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D9E2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D89A4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E650EA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BAF00F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3B20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F96577" w:rsidRPr="003B2589" w14:paraId="49CBA42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14:paraId="0BBB8CA5" w14:textId="6A598CB6" w:rsidR="00F96577" w:rsidRPr="003B2589" w:rsidRDefault="00F96577" w:rsidP="00F9657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Explain the term lattice enthalpy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50F43B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25A5E960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14:paraId="68F6C13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66FF33"/>
          </w:tcPr>
          <w:p w14:paraId="5D5E734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0B795C03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1454695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246617F5" w14:textId="08780F97" w:rsidR="00F96577" w:rsidRPr="003B2589" w:rsidRDefault="00F96577" w:rsidP="00F9657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Use the lattice enthalpy of a simple ionic solid and relevant energy terms for: the construction of Born–Haber cycles and related calculations</w:t>
            </w:r>
          </w:p>
        </w:tc>
        <w:tc>
          <w:tcPr>
            <w:tcW w:w="450" w:type="dxa"/>
            <w:vAlign w:val="center"/>
          </w:tcPr>
          <w:p w14:paraId="7BB1E206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72390014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0FC501DE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13E56C3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374D676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5475E7B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055963AE" w14:textId="00FAD5CC" w:rsidR="00F96577" w:rsidRPr="003B2589" w:rsidRDefault="00F96577" w:rsidP="00F9657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Explain and use the terms enthalpy change of solution and enthalpy change of hydration</w:t>
            </w:r>
          </w:p>
        </w:tc>
        <w:tc>
          <w:tcPr>
            <w:tcW w:w="450" w:type="dxa"/>
            <w:vAlign w:val="center"/>
          </w:tcPr>
          <w:p w14:paraId="5151CB7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49F7C2D0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40F987F2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3FE1155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38FCC748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11ECF3C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4A47AADA" w14:textId="31E8A098" w:rsidR="00F96577" w:rsidRPr="003B2589" w:rsidRDefault="00F96577" w:rsidP="00F9657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Use the enthalpy change of solution of a simple ionic solid and relevant energy terms for: the construction of enthalpy cycles and related calculations</w:t>
            </w:r>
          </w:p>
        </w:tc>
        <w:tc>
          <w:tcPr>
            <w:tcW w:w="450" w:type="dxa"/>
            <w:vAlign w:val="center"/>
          </w:tcPr>
          <w:p w14:paraId="3A7256B2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4F74BAE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4C336B1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6BA0212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924C02A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6DA6D4B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4A51287B" w14:textId="4465A483" w:rsidR="00F96577" w:rsidRPr="003B2589" w:rsidRDefault="00F96577" w:rsidP="00F9657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Explain qualitatively the effect of ionic charge and ionic radius on the exothermic value of a lattice enthalpy and enthalpy change of hydration.</w:t>
            </w:r>
          </w:p>
        </w:tc>
        <w:tc>
          <w:tcPr>
            <w:tcW w:w="450" w:type="dxa"/>
            <w:vAlign w:val="center"/>
          </w:tcPr>
          <w:p w14:paraId="268AD4F2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37180EB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30F99BA3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72D47A2E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5C6018DE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5C6FCE4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96DF" w14:textId="77777777" w:rsidR="006A0FB4" w:rsidRPr="003B2589" w:rsidRDefault="006A0FB4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B810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097D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FEBC9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B453CAA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F389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3ED39AB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161300E2" w14:textId="77777777" w:rsidR="006A0FB4" w:rsidRPr="003B2589" w:rsidRDefault="006A0FB4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2589">
              <w:rPr>
                <w:rFonts w:ascii="Arial" w:hAnsi="Arial" w:cs="Arial"/>
                <w:sz w:val="24"/>
                <w:szCs w:val="24"/>
              </w:rPr>
              <w:t>5.2.2 Enthalpy and entropy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9F96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3441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977B4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122947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6706C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2F6AF75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B3F3" w14:textId="77777777" w:rsidR="006A0FB4" w:rsidRPr="003B2589" w:rsidRDefault="006A0FB4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B5E12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4CEDA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053D8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6D465C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F66F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14D8CBF1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E7C9F" w14:textId="6AC4378F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Explain entropy is a measure of the dispersal of energy in a system which is greater, the more disordered a system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FC152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9482D4D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0FE938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316E707E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726E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296859E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5C149844" w14:textId="04946A94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Explain the difference in magnitude of the entropy of a system: of solids, liquids and gases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1D225FFE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4AC94D58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27A8FA0B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188D400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7DDD2F3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4325012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499" w14:textId="4CC96C62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Explain the difference in magnitude of the entropy of a system for a reaction in which there is a change in the number of gaseous molecules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DE76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F2164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4D919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8D701A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B0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75EB301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B11" w14:textId="664FC36A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Calculate the entropy change of a system, ΔS, and related quantities for a reaction given the entropies of the reactants and products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592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C1A86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661A08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F01A21D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FA1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769C53A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713" w14:textId="1D08B538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Explain the feasibility of a process depends upon TΔS, and ΔH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7D0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6076B0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B62F28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3BD6B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10E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2605F9D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96FF" w14:textId="721CD48C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Explain, and calculate, the free energy change, ΔG, as: ΔG = ΔH – TΔS; and that a process is feasible when ΔG has a negative value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8EA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786FBC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35072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811F463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650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4E3C6F25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F0D0" w14:textId="21A1B85B" w:rsidR="00F96577" w:rsidRDefault="00F96577" w:rsidP="00F96577">
            <w:pPr>
              <w:rPr>
                <w:rFonts w:ascii="Calibri" w:hAnsi="Calibri"/>
                <w:color w:val="000000"/>
              </w:rPr>
            </w:pPr>
            <w:r w:rsidRPr="00F96577">
              <w:rPr>
                <w:rFonts w:ascii="Calibri" w:hAnsi="Calibri"/>
                <w:color w:val="000000"/>
              </w:rPr>
              <w:t>Limitations of predictions made by ΔG about feasibility, in terms of kinetics.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3660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36E06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4BE654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3CFD140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4896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223E9A21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484A1971" w14:textId="45EC15E2" w:rsidR="006A0FB4" w:rsidRPr="003B2589" w:rsidRDefault="006A0FB4" w:rsidP="006A0F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2589">
              <w:rPr>
                <w:rFonts w:ascii="Arial" w:hAnsi="Arial" w:cs="Arial"/>
                <w:sz w:val="24"/>
                <w:szCs w:val="24"/>
              </w:rPr>
              <w:t>5.2.3 Redox and electrode potentials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EA1A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D06D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738512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C4C21A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7615A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7B7CFFF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B50F" w14:textId="77777777" w:rsidR="006A0FB4" w:rsidRPr="003B2589" w:rsidRDefault="006A0FB4" w:rsidP="006A0F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EED2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B71F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0E905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E8269A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CE37" w14:textId="77777777" w:rsidR="006A0FB4" w:rsidRPr="003B2589" w:rsidRDefault="006A0FB4" w:rsidP="006A0FB4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4BDFF815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403BE" w14:textId="26B400E9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 xml:space="preserve">Explain and use the terms </w:t>
            </w:r>
            <w:proofErr w:type="spellStart"/>
            <w:r>
              <w:rPr>
                <w:rFonts w:ascii="Calibri" w:hAnsi="Calibri"/>
                <w:color w:val="000000"/>
              </w:rPr>
              <w:t>oxidising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agent and reducing agent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04A3E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1ED0B88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DE0468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5FFEBF5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168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5034E08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6A3D2DA5" w14:textId="6293BB7E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Construct redox equations using half equations and oxidation numbers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480D01FC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361201BB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6BD92CF6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059EC4E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36F42B7B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69CED86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751B6DF4" w14:textId="588CAA3D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Interpret and predict reactions involving electron transfer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38561A8F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5A45AF9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3E6E5DA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2B0B4D5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6BA310F8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5DDE77CF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2C8F98B4" w14:textId="276BBB5B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Techniques and procedures used when carrying out redox titrations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1BE1FE4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47E45E7B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1F095E1E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456C58AD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6892AC0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4993072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6C0DAD73" w14:textId="6AFF59B0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Structured and non-structured titration calculations, based on experimental results of redox titrations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63C40E3C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7362FE9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37CCFAA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4DB8F42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4B7B059C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19DDA48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7E805E9C" w14:textId="6120A7A7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 xml:space="preserve">Use the term standard electrode (redox) potential, </w:t>
            </w:r>
            <w:proofErr w:type="spellStart"/>
            <w:r>
              <w:rPr>
                <w:rFonts w:ascii="Calibri" w:hAnsi="Calibri"/>
                <w:color w:val="000000"/>
              </w:rPr>
              <w:t>Eθ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including its measurement using a hydrogen electrode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1DBA798A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15D5682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3709121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720783C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25571C1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1D88D0E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007819BB" w14:textId="3CCC8F1B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Techniques and procedures used for the measurement of cell potentials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1A7FC7F8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33272EF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01409B3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268F965D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6D8835E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331F86F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4EF774B7" w14:textId="0E9AC5B2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Calculate a standard cell potential by combining two standard electrode potentials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06455E43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2E3DD24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14B8F8DD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172FEE8F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24DFA73D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37620E3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707E09C7" w14:textId="629EEAB2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 xml:space="preserve">Predict the feasibility of a reaction using standard cell potentials and the limitations of such predictions 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2E4A0FC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6A4C2220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05C627DB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1DF3A433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26EEEF60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3607B38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D62" w14:textId="059E8EE0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Apply principles of electrode potentials to modern storage cells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B41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CF4E5D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FDFFC8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E4A65C4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B5F7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F96577" w:rsidRPr="003B2589" w14:paraId="54EAC9B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F47F" w14:textId="2EDBE38B" w:rsidR="00F96577" w:rsidRPr="003B2589" w:rsidRDefault="00F96577" w:rsidP="00F96577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Explain how fuel cells create voltage and the changes that take place at each electrode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A8E5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031D39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51136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3F2280D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F9E" w14:textId="77777777" w:rsidR="00F96577" w:rsidRPr="003B2589" w:rsidRDefault="00F96577" w:rsidP="00F96577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2010B694" w14:textId="2CEB8E1C" w:rsidR="00011C1F" w:rsidRDefault="00011C1F">
      <w:pPr>
        <w:rPr>
          <w:rFonts w:ascii="Arial" w:hAnsi="Arial" w:cs="Arial"/>
        </w:rPr>
      </w:pPr>
    </w:p>
    <w:p w14:paraId="63B783F6" w14:textId="77777777" w:rsidR="00011C1F" w:rsidRDefault="00011C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904674" w14:textId="77777777" w:rsidR="00387502" w:rsidRPr="003B2589" w:rsidRDefault="00387502">
      <w:pPr>
        <w:rPr>
          <w:rFonts w:ascii="Arial" w:hAnsi="Arial" w:cs="Arial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6A0FB4" w:rsidRPr="003B2589" w14:paraId="4F3AFEF4" w14:textId="77777777" w:rsidTr="0010665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2420CC77" w14:textId="593ABBE5" w:rsidR="006A0FB4" w:rsidRPr="003B2589" w:rsidRDefault="006A0FB4" w:rsidP="00106655">
            <w:pPr>
              <w:rPr>
                <w:rFonts w:ascii="Arial" w:hAnsi="Arial" w:cs="Arial"/>
                <w:b/>
                <w:snapToGrid w:val="0"/>
                <w:color w:val="FFFFFF"/>
                <w:sz w:val="28"/>
                <w:szCs w:val="28"/>
              </w:rPr>
            </w:pPr>
            <w:r w:rsidRPr="003B2589">
              <w:rPr>
                <w:rFonts w:ascii="Arial" w:hAnsi="Arial" w:cs="Arial"/>
                <w:b/>
                <w:sz w:val="28"/>
                <w:szCs w:val="28"/>
              </w:rPr>
              <w:t>5.</w:t>
            </w:r>
            <w:r w:rsidRPr="003B258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3B25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B2589">
              <w:rPr>
                <w:rFonts w:ascii="Arial" w:hAnsi="Arial" w:cs="Arial"/>
                <w:b/>
                <w:sz w:val="28"/>
                <w:szCs w:val="28"/>
              </w:rPr>
              <w:t>Transition elements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50BC63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4957DC8F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4AB53570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CFDB36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55197212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4C39F302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2C5EBA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7AFD48A4" w14:textId="77777777" w:rsidTr="001066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2553BA5F" w14:textId="5136A649" w:rsidR="006A0FB4" w:rsidRPr="003B2589" w:rsidRDefault="006A0FB4" w:rsidP="00106655">
            <w:pP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3B2589">
              <w:rPr>
                <w:rStyle w:val="fontstyle01"/>
                <w:rFonts w:ascii="Arial" w:hAnsi="Arial" w:cs="Arial"/>
                <w:b w:val="0"/>
                <w:color w:val="FFFFFF" w:themeColor="background1"/>
              </w:rPr>
              <w:t>5.3.1 Transition elements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8219F4A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CE88604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5F6A20C4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0577ECD4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4C52A86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0BE5B4A2" w14:textId="77777777" w:rsidTr="0010665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C658" w14:textId="77777777" w:rsidR="006A0FB4" w:rsidRPr="003B2589" w:rsidRDefault="006A0FB4" w:rsidP="00106655">
            <w:pPr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E0718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F77C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FD531A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69B401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86F8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011C1F" w:rsidRPr="003B2589" w14:paraId="0264D83F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14:paraId="064F6AD8" w14:textId="368DFB42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Electron configuration of atoms and ions of the d-block elements of Period 4 (Sc–Zn), given the atomic number and charge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FC2989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764B49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14:paraId="4D70051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66FF33"/>
          </w:tcPr>
          <w:p w14:paraId="5D809BE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9E99E2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060DEB8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71C8A474" w14:textId="7FECE8B1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 xml:space="preserve">Elements </w:t>
            </w:r>
            <w:proofErr w:type="spellStart"/>
            <w:r>
              <w:rPr>
                <w:rFonts w:ascii="Calibri" w:hAnsi="Calibri"/>
                <w:color w:val="000000"/>
              </w:rPr>
              <w:t>Ti</w:t>
            </w:r>
            <w:proofErr w:type="spellEnd"/>
            <w:r>
              <w:rPr>
                <w:rFonts w:ascii="Calibri" w:hAnsi="Calibri"/>
                <w:color w:val="000000"/>
              </w:rPr>
              <w:t>–Cu d-block elements that have an ion with an incomplete d-sub-shell (Transition elements)</w:t>
            </w:r>
          </w:p>
        </w:tc>
        <w:tc>
          <w:tcPr>
            <w:tcW w:w="450" w:type="dxa"/>
            <w:vAlign w:val="center"/>
          </w:tcPr>
          <w:p w14:paraId="3959DF7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47DFBE2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6D8F1F7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26B7A3C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E13BB8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A8F153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5F1190F4" w14:textId="3EA7C6B6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 xml:space="preserve">Use at least two </w:t>
            </w:r>
            <w:proofErr w:type="gramStart"/>
            <w:r>
              <w:rPr>
                <w:rFonts w:ascii="Calibri" w:hAnsi="Calibri"/>
                <w:color w:val="000000"/>
              </w:rPr>
              <w:t>transition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to demonstrate: the existence of more than one oxidation state for each element in its compounds</w:t>
            </w:r>
          </w:p>
        </w:tc>
        <w:tc>
          <w:tcPr>
            <w:tcW w:w="450" w:type="dxa"/>
            <w:vAlign w:val="center"/>
          </w:tcPr>
          <w:p w14:paraId="3FF2C49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5F6CE0E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6EFC9DA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6C3A436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12379D0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AB43495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5E2CCCDE" w14:textId="457F0A0F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 xml:space="preserve">Use at least two </w:t>
            </w:r>
            <w:proofErr w:type="gramStart"/>
            <w:r>
              <w:rPr>
                <w:rFonts w:ascii="Calibri" w:hAnsi="Calibri"/>
                <w:color w:val="000000"/>
              </w:rPr>
              <w:t>transition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to demonstrate: the formation of </w:t>
            </w:r>
            <w:proofErr w:type="spellStart"/>
            <w:r>
              <w:rPr>
                <w:rFonts w:ascii="Calibri" w:hAnsi="Calibri"/>
                <w:color w:val="000000"/>
              </w:rPr>
              <w:t>coloured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ions</w:t>
            </w:r>
          </w:p>
        </w:tc>
        <w:tc>
          <w:tcPr>
            <w:tcW w:w="450" w:type="dxa"/>
            <w:vAlign w:val="center"/>
          </w:tcPr>
          <w:p w14:paraId="77BC595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0FBCE9C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5D622D1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1A69DB5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A0FC98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7ACBC16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6E523CD3" w14:textId="35B1C867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 xml:space="preserve">Use at least two </w:t>
            </w:r>
            <w:proofErr w:type="gramStart"/>
            <w:r>
              <w:rPr>
                <w:rFonts w:ascii="Calibri" w:hAnsi="Calibri"/>
                <w:color w:val="000000"/>
              </w:rPr>
              <w:t>transition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to demonstrate: the catalytic </w:t>
            </w:r>
            <w:proofErr w:type="spellStart"/>
            <w:r>
              <w:rPr>
                <w:rFonts w:ascii="Calibri" w:hAnsi="Calibri"/>
                <w:color w:val="000000"/>
              </w:rPr>
              <w:t>behaviour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of the elements and their compounds and their industrial importance</w:t>
            </w:r>
          </w:p>
        </w:tc>
        <w:tc>
          <w:tcPr>
            <w:tcW w:w="450" w:type="dxa"/>
            <w:vAlign w:val="center"/>
          </w:tcPr>
          <w:p w14:paraId="63F45ED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30E83A0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5805D33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7283B35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41835DA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D98B80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68B891D3" w14:textId="0061E0ED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Explain and use the term ligand</w:t>
            </w:r>
          </w:p>
        </w:tc>
        <w:tc>
          <w:tcPr>
            <w:tcW w:w="450" w:type="dxa"/>
            <w:vAlign w:val="center"/>
          </w:tcPr>
          <w:p w14:paraId="0BBF32D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410DCD6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498EA35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001D2B2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A0D5C3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9740D5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16D7BB6F" w14:textId="45FE9ED7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Use the terms complex ion and coordination number and examples of complexes with: octahedral shape and either a planar or tetrahedral shape</w:t>
            </w:r>
          </w:p>
        </w:tc>
        <w:tc>
          <w:tcPr>
            <w:tcW w:w="450" w:type="dxa"/>
            <w:vAlign w:val="center"/>
          </w:tcPr>
          <w:p w14:paraId="6D3E464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091BBB9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07F730C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3117BF6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7169C3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7EEB158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34300218" w14:textId="54208788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Types of stereoisomerism shown by complexes: cis–trans isomerism; optical isomerism</w:t>
            </w:r>
          </w:p>
        </w:tc>
        <w:tc>
          <w:tcPr>
            <w:tcW w:w="450" w:type="dxa"/>
            <w:vAlign w:val="center"/>
          </w:tcPr>
          <w:p w14:paraId="30CD1D8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47F1759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1539F82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6BF0D9A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11DA1F4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4F8D1C16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1B1672E9" w14:textId="7EFC4412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Use of cis-platin as an anti-cancer drug and its action by binding to DNA preventing cell division</w:t>
            </w:r>
          </w:p>
        </w:tc>
        <w:tc>
          <w:tcPr>
            <w:tcW w:w="450" w:type="dxa"/>
            <w:vAlign w:val="center"/>
          </w:tcPr>
          <w:p w14:paraId="4743048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7111652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4361F57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2012928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038CE72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5B3BA52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40B0" w14:textId="77777777" w:rsidR="006A0FB4" w:rsidRDefault="006A0FB4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957207C" w14:textId="6FB94B2F" w:rsidR="00011C1F" w:rsidRPr="003B2589" w:rsidRDefault="00011C1F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1481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D826F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11D9FA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E43D2F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2D88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32E97032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1A3CA955" w14:textId="1C99DFA0" w:rsidR="006A0FB4" w:rsidRPr="003B2589" w:rsidRDefault="006A0FB4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2589">
              <w:rPr>
                <w:rFonts w:ascii="Arial" w:hAnsi="Arial" w:cs="Arial"/>
                <w:sz w:val="24"/>
                <w:szCs w:val="24"/>
              </w:rPr>
              <w:t>5.</w:t>
            </w:r>
            <w:r w:rsidRPr="003B2589">
              <w:rPr>
                <w:rFonts w:ascii="Arial" w:hAnsi="Arial" w:cs="Arial"/>
                <w:sz w:val="24"/>
                <w:szCs w:val="24"/>
              </w:rPr>
              <w:t>3.2</w:t>
            </w:r>
            <w:r w:rsidR="003B2589">
              <w:rPr>
                <w:rFonts w:ascii="Arial" w:hAnsi="Arial" w:cs="Arial"/>
                <w:sz w:val="24"/>
                <w:szCs w:val="24"/>
              </w:rPr>
              <w:t xml:space="preserve"> Qualitative analysis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8F0A1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426A8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BD085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07B882F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554E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6A0FB4" w:rsidRPr="003B2589" w14:paraId="5C4FF0B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2065B" w14:textId="77777777" w:rsidR="006A0FB4" w:rsidRPr="003B2589" w:rsidRDefault="006A0FB4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A2E1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7910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3C472A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282BC8C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819BC" w14:textId="77777777" w:rsidR="006A0FB4" w:rsidRPr="003B2589" w:rsidRDefault="006A0FB4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13E103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2E897" w14:textId="047B2359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Ligand substitution reactions and the accompanying colour changes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943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010C88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EE9776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6D9753A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3A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02C56AF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550051E3" w14:textId="0307CB9A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Explain the biochemical importance of iron in haemoglobin, including ligand substitution involving O2 and CO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085257B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59FCEB8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56E4ECF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2763A5C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34DBD2A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1EEAAAF6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A8D6" w14:textId="5D1A843F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Reactions, including ionic equations, of transition ions with aqueous sodium hydroxide and aqueous ammomia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FA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14F38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F4BB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597DAB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31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04B9663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545" w14:textId="5D5052A8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Redox reactions and accompanying colour changes for: interconversions between Fe2+ and Fe3+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65F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3AB32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F6BFC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B28C18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91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241DA0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5AF" w14:textId="6D7FEBD8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Redox reactions and accompanying colour changes for: interconversions between Cr3+ and Cr2O72–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EE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75F61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6E0EC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73A5E0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6E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274A7D4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586" w14:textId="5F879E20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Redox reactions and accompanying colour changes for: reduction of Cu2+ to Cu+ and disproportionation of Cu+ to Cu2+ and Cu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36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70BF2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626BB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1CA954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553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42891C52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872" w14:textId="70CA17C0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Interpret and predict unfamiliar reactions including ligand substitution, precipitation, redox.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D8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2F4F6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06BAB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23638E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CCC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9AF4CBB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5C80" w14:textId="13FE10B2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Qualitative analysis of ions on a test-tube scale: processes and techniques needed to identify the following ions in an unknown compound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E1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B3D2D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AD4A7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90DA8F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1D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089A79B5" w14:textId="77777777" w:rsidR="006A0FB4" w:rsidRPr="003B2589" w:rsidRDefault="006A0FB4" w:rsidP="006A0FB4">
      <w:pPr>
        <w:rPr>
          <w:rFonts w:ascii="Arial" w:hAnsi="Arial" w:cs="Arial"/>
        </w:rPr>
      </w:pPr>
    </w:p>
    <w:p w14:paraId="70C080F9" w14:textId="5624BB04" w:rsidR="003B2589" w:rsidRDefault="003B258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3B2589" w:rsidRPr="003B2589" w14:paraId="70998AA8" w14:textId="77777777" w:rsidTr="00106655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06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5E57FD34" w14:textId="4408A7E5" w:rsidR="003B2589" w:rsidRPr="003B2589" w:rsidRDefault="003B2589" w:rsidP="00106655">
            <w:pPr>
              <w:jc w:val="center"/>
              <w:rPr>
                <w:rFonts w:ascii="Arial" w:hAnsi="Arial" w:cs="Arial"/>
                <w:b/>
                <w:snapToGrid w:val="0"/>
                <w:color w:val="FFFFFF"/>
                <w:sz w:val="32"/>
              </w:rPr>
            </w:pPr>
            <w:r w:rsidRPr="003B2589">
              <w:rPr>
                <w:rFonts w:ascii="Arial" w:hAnsi="Arial" w:cs="Arial"/>
                <w:b/>
                <w:sz w:val="32"/>
              </w:rPr>
              <w:lastRenderedPageBreak/>
              <w:t xml:space="preserve">Module </w:t>
            </w:r>
            <w:r>
              <w:rPr>
                <w:rFonts w:ascii="Arial" w:hAnsi="Arial" w:cs="Arial"/>
                <w:b/>
                <w:sz w:val="32"/>
              </w:rPr>
              <w:t>6</w:t>
            </w:r>
            <w:r w:rsidRPr="003B2589">
              <w:rPr>
                <w:rFonts w:ascii="Arial" w:hAnsi="Arial" w:cs="Arial"/>
                <w:b/>
                <w:sz w:val="32"/>
              </w:rPr>
              <w:t xml:space="preserve">: </w:t>
            </w:r>
            <w:r>
              <w:rPr>
                <w:rFonts w:ascii="Arial" w:hAnsi="Arial" w:cs="Arial"/>
                <w:b/>
                <w:sz w:val="32"/>
              </w:rPr>
              <w:t>Organic chemistry and analysis</w:t>
            </w:r>
          </w:p>
        </w:tc>
      </w:tr>
      <w:tr w:rsidR="003B2589" w:rsidRPr="003B2589" w14:paraId="0CA913CF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935E8" w14:textId="77777777" w:rsidR="003B2589" w:rsidRPr="003B2589" w:rsidRDefault="003B2589" w:rsidP="00106655">
            <w:pPr>
              <w:rPr>
                <w:rFonts w:ascii="Arial" w:hAnsi="Arial" w:cs="Arial"/>
                <w:b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EE4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21FD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1B2D2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9F182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E08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3B2589" w:rsidRPr="003B2589" w14:paraId="57998727" w14:textId="77777777" w:rsidTr="0010665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4D69A179" w14:textId="2C8DE3CB" w:rsidR="003B2589" w:rsidRPr="003B2589" w:rsidRDefault="003B2589" w:rsidP="00106655">
            <w:pP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6.1 Aromatic compounds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647E6A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72529214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64BB06D8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0276CA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579419E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67B333F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DE9F7E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48150485" w14:textId="77777777" w:rsidTr="001066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37E2CFF7" w14:textId="49F83668" w:rsidR="003B2589" w:rsidRPr="003B2589" w:rsidRDefault="003B2589" w:rsidP="00106655">
            <w:pPr>
              <w:rPr>
                <w:rFonts w:ascii="Arial" w:hAnsi="Arial" w:cs="Arial"/>
                <w:snapToGrid w:val="0"/>
                <w:color w:val="FFFFFF"/>
                <w:sz w:val="24"/>
                <w:szCs w:val="24"/>
              </w:rPr>
            </w:pPr>
            <w:r w:rsidRPr="003B2589">
              <w:rPr>
                <w:rFonts w:ascii="Arial" w:hAnsi="Arial" w:cs="Arial"/>
                <w:snapToGrid w:val="0"/>
                <w:color w:val="FFFFFF"/>
                <w:sz w:val="24"/>
                <w:szCs w:val="24"/>
              </w:rPr>
              <w:t>6.1.1 Aromatic compounds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5106A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7A13C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3455BFF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58B143A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7E873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4A87D374" w14:textId="77777777" w:rsidTr="0010665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321D" w14:textId="77777777" w:rsidR="003B2589" w:rsidRPr="003B2589" w:rsidRDefault="003B2589" w:rsidP="00106655">
            <w:pPr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6D88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E2EE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6FAAD35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D3C7E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0094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011C1F" w:rsidRPr="003B2589" w14:paraId="7F593F7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14:paraId="57C7F0FD" w14:textId="19F6E0A2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Compare the Kekulé model of benzene with the subsequent delocalised models for benzene; including an examination of the experimental evidence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C7510A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220D6C8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14:paraId="7808586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66FF33"/>
          </w:tcPr>
          <w:p w14:paraId="7334EC9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0664B0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4BE5139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1DE44545" w14:textId="2F1471DB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Use IUPAC rules of nomenclature for systematically naming substituted aromatic compounds</w:t>
            </w:r>
          </w:p>
        </w:tc>
        <w:tc>
          <w:tcPr>
            <w:tcW w:w="450" w:type="dxa"/>
            <w:vAlign w:val="center"/>
          </w:tcPr>
          <w:p w14:paraId="594232E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5BA84CD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6297D9E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768F1C9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B48334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C91D6C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2E2CB8F5" w14:textId="3E60B194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Electrophilic substitution of aromatic compounds with: concentrated nitric acid in the presence of concentrated sulfuric acid</w:t>
            </w:r>
          </w:p>
        </w:tc>
        <w:tc>
          <w:tcPr>
            <w:tcW w:w="450" w:type="dxa"/>
            <w:vAlign w:val="center"/>
          </w:tcPr>
          <w:p w14:paraId="04C05E9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62F929D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0BC7AB7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06091C0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26858D7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141F7A4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31E9F02E" w14:textId="1E895E7F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Electrophilic substitution of aromatic compounds with: a halogen in the presence of a halogen carrier</w:t>
            </w:r>
          </w:p>
        </w:tc>
        <w:tc>
          <w:tcPr>
            <w:tcW w:w="450" w:type="dxa"/>
            <w:vAlign w:val="center"/>
          </w:tcPr>
          <w:p w14:paraId="76AFE4A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54E3F9F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48F9592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20DE715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10AE91E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29D576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16A37E5E" w14:textId="16FAFEEA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Electrophilic substitution of aromatic compounds with: a haloalkane or acyl chloride in the</w:t>
            </w:r>
            <w:r>
              <w:rPr>
                <w:rFonts w:ascii="Calibri" w:hAnsi="Calibri"/>
                <w:color w:val="000000"/>
              </w:rPr>
              <w:br/>
              <w:t>presence of a halogen carrier</w:t>
            </w:r>
          </w:p>
        </w:tc>
        <w:tc>
          <w:tcPr>
            <w:tcW w:w="450" w:type="dxa"/>
            <w:vAlign w:val="center"/>
          </w:tcPr>
          <w:p w14:paraId="19339DF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6C3EC61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3F42729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7333E07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28369FC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2867E0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792F2C1C" w14:textId="36120324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Mechanism of electrophilic substitution in arenes for nitration and halogenation</w:t>
            </w:r>
          </w:p>
        </w:tc>
        <w:tc>
          <w:tcPr>
            <w:tcW w:w="450" w:type="dxa"/>
            <w:vAlign w:val="center"/>
          </w:tcPr>
          <w:p w14:paraId="21BC2DA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4B2F2BE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6BB4933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09806B5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1EA2B1A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1CD0426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5C9EBADF" w14:textId="6C0F5564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Explain the relative resistance to bromination of benzene, compared with alkenes</w:t>
            </w:r>
          </w:p>
        </w:tc>
        <w:tc>
          <w:tcPr>
            <w:tcW w:w="450" w:type="dxa"/>
            <w:vAlign w:val="center"/>
          </w:tcPr>
          <w:p w14:paraId="5073EA6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09F4791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02D7258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12C682C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493FFF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20B3F7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7C908424" w14:textId="234BCAF3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Interpret unfamiliar electrophilic substitution reactions of aromatic compounds, including prediction of mechanisms</w:t>
            </w:r>
          </w:p>
        </w:tc>
        <w:tc>
          <w:tcPr>
            <w:tcW w:w="450" w:type="dxa"/>
            <w:vAlign w:val="center"/>
          </w:tcPr>
          <w:p w14:paraId="4F2A5CA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27314B0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29176B7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0283532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0319061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7995E92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348E1E3A" w14:textId="2DB59C3A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Weak acidity of phenols shown by the neutralisation reaction with NaOH but absence of reaction with carbonates</w:t>
            </w:r>
          </w:p>
        </w:tc>
        <w:tc>
          <w:tcPr>
            <w:tcW w:w="450" w:type="dxa"/>
            <w:vAlign w:val="center"/>
          </w:tcPr>
          <w:p w14:paraId="4B2A683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34ECFB5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02723D8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73AE20A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A26A51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8DF15B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11CDC575" w14:textId="2B372FA5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Electrophilic substitution reactions of phenol: with bromine to form 2,4,6-tribromophenol; with dilute nitric acid to form 2-nitrophenol</w:t>
            </w:r>
          </w:p>
        </w:tc>
        <w:tc>
          <w:tcPr>
            <w:tcW w:w="450" w:type="dxa"/>
            <w:vAlign w:val="center"/>
          </w:tcPr>
          <w:p w14:paraId="1E1CD8B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53B3D68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353ABDC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298F845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01D4B98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85D157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014FD503" w14:textId="7F2B86DC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Compare the relative ease of electrophilic substitution of phenol with benzene</w:t>
            </w:r>
          </w:p>
        </w:tc>
        <w:tc>
          <w:tcPr>
            <w:tcW w:w="450" w:type="dxa"/>
            <w:vAlign w:val="center"/>
          </w:tcPr>
          <w:p w14:paraId="6EAB96E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47C9DCD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2629E1E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2FCCEEF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3F7E6C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D220B95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660E5B43" w14:textId="786B8CC9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The effect of electron donating groups and of electron-withdrawing groups in electrophilic substitution of aromatic compounds</w:t>
            </w:r>
          </w:p>
        </w:tc>
        <w:tc>
          <w:tcPr>
            <w:tcW w:w="450" w:type="dxa"/>
            <w:vAlign w:val="center"/>
          </w:tcPr>
          <w:p w14:paraId="4FD0070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7AAABB1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02D90F0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5C21F16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1D3609C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ABFE50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5E23295F" w14:textId="3F47F27C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Predict substitution products of aromatic compounds by directing effects and the importance to organic synthesis</w:t>
            </w:r>
          </w:p>
        </w:tc>
        <w:tc>
          <w:tcPr>
            <w:tcW w:w="450" w:type="dxa"/>
            <w:vAlign w:val="center"/>
          </w:tcPr>
          <w:p w14:paraId="05F6FDF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6F7A18D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3A17D2B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3EFB6B7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4E562B1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299071A6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4372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85D1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B5D8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4DB9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527F0B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685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22D336B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45D34394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6.1.2 Carbonyl Compounds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464B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E75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E2E9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6EDD55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C45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2E2C12F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1241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003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EA3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1CD8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1568D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C292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1F144E6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F47FE" w14:textId="0DFF6193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Oxidation of aldehydes to form carboxylic acids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CE1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1C3202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5B4E75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081AA09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662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8553D6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4FED12E2" w14:textId="194EF5C8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Nucleophilic addition reactions of carbonyl compounds to form alcohols and hydroxynitriles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54FA39B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1E845A7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568EC01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3D6D570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26AF90D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0C6F6008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B7CB" w14:textId="0537C809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Mechanism for nucleophilic addition reactions of aldehydes and ketones NaBH4</w:t>
            </w:r>
            <w:r>
              <w:rPr>
                <w:rFonts w:ascii="Calibri" w:hAnsi="Calibri"/>
                <w:color w:val="000000"/>
              </w:rPr>
              <w:br/>
              <w:t>and HCN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A7A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EFD73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0C30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9E7DB0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BD4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07E1C1C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C376" w14:textId="4801B498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Uses of 2,4-dinitrophenylhydrazine when identifying carbonyl groups or compounds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545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65881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2739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6B9E35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646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6276E5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971" w14:textId="047A1552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Use of Tollens’ reagent to: detect the presence of an aldehyde group; distinguish between aldehydes and ketones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35F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BA3BF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C1FC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07C822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64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1C88F8F8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2187" w14:textId="5A90A60E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Explain how Tollens' reagent distinguishes between aldehydes and ketones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FFA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705C3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8DEDE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5EC03B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678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2B8B54A1" w14:textId="77777777" w:rsidR="003B2589" w:rsidRPr="003B2589" w:rsidRDefault="003B2589" w:rsidP="003B2589">
      <w:pPr>
        <w:rPr>
          <w:rFonts w:ascii="Arial" w:hAnsi="Arial" w:cs="Arial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3B2589" w:rsidRPr="003B2589" w14:paraId="757971F6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1B3A68C0" w14:textId="6299DEE3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  <w:r>
              <w:rPr>
                <w:rFonts w:ascii="Arial" w:hAnsi="Arial" w:cs="Arial"/>
                <w:sz w:val="24"/>
                <w:szCs w:val="24"/>
              </w:rPr>
              <w:t>.3 Carboxylic acids and esters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1536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AA05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518D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76F30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553B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6E6E5FF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5EC71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C917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DAC6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6B586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8E961D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DED5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14E5EE8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4E86B" w14:textId="6DC791A2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Explain the water solubility of carboxylic acids in terms of hydrogen bonding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5083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28A154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65F2E1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5C7723E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698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D3C408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53FCCCF8" w14:textId="1C2AD6AF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Reactions in aqueous conditions of carboxylic acids with metals and bases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24501FB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30DD45E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33CED4D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20C8A2A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4C1503B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E19E83B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61F" w14:textId="327AC188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Esterification of: carboxylic acids with alcohols in the presence of an acid catalyst; acid anhydrides with alcohols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863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60D06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284EE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7677F9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440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6766901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0D0E" w14:textId="2A5F3C99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Hydrolysis of esters: to form carboxylic acids and alcohols; to form carboxylate salts and alcohols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A1F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5625F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B7F7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D57144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21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2E10376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4D97" w14:textId="22A48A48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Formation of acyl chlorides from carboxylic acids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680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9AD98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746B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B7FAE7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237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020E4CB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BC67" w14:textId="1D59B7B0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Use of acyl chlorides in synthesis in formation of esters, carboxylic acids and primary and secondary amides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2E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DBFF2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99FA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1CF302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12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54CAC494" w14:textId="77777777" w:rsidR="003B2589" w:rsidRPr="003B2589" w:rsidRDefault="003B2589" w:rsidP="003B2589">
      <w:pPr>
        <w:rPr>
          <w:rFonts w:ascii="Arial" w:hAnsi="Arial" w:cs="Arial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3B2589" w:rsidRPr="003B2589" w14:paraId="4360770F" w14:textId="77777777" w:rsidTr="0010665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2C25F480" w14:textId="0F1B6B69" w:rsidR="003B2589" w:rsidRPr="003B2589" w:rsidRDefault="003B2589" w:rsidP="00106655">
            <w:pPr>
              <w:rPr>
                <w:rFonts w:ascii="Arial" w:hAnsi="Arial" w:cs="Arial"/>
                <w:b/>
                <w:snapToGrid w:val="0"/>
                <w:color w:val="FFFFFF"/>
                <w:sz w:val="28"/>
                <w:szCs w:val="28"/>
              </w:rPr>
            </w:pPr>
            <w:r w:rsidRPr="003B2589">
              <w:rPr>
                <w:rFonts w:ascii="Arial" w:hAnsi="Arial" w:cs="Arial"/>
                <w:b/>
                <w:snapToGrid w:val="0"/>
                <w:color w:val="FFFFFF"/>
                <w:sz w:val="28"/>
                <w:szCs w:val="28"/>
              </w:rPr>
              <w:t>6</w:t>
            </w:r>
            <w:r w:rsidRPr="003B2589">
              <w:rPr>
                <w:rFonts w:ascii="Arial" w:hAnsi="Arial" w:cs="Arial"/>
                <w:b/>
                <w:snapToGrid w:val="0"/>
                <w:color w:val="FFFFFF"/>
                <w:sz w:val="28"/>
                <w:szCs w:val="28"/>
              </w:rPr>
              <w:t>.2 Nitrogen compounds, polymers and synthesis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2196C2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6EA17C85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4432F7A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5456FA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28999854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27758A63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4AB075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0A4112F3" w14:textId="77777777" w:rsidTr="001066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66C44C45" w14:textId="01D98205" w:rsidR="003B2589" w:rsidRPr="003B2589" w:rsidRDefault="003B2589" w:rsidP="00106655">
            <w:pPr>
              <w:rPr>
                <w:rFonts w:ascii="Arial" w:hAnsi="Arial" w:cs="Arial"/>
                <w:snapToGrid w:val="0"/>
                <w:color w:val="FFFFFF"/>
                <w:sz w:val="24"/>
                <w:szCs w:val="24"/>
              </w:rPr>
            </w:pPr>
            <w:r w:rsidRPr="003B2589">
              <w:rPr>
                <w:rFonts w:ascii="Arial" w:hAnsi="Arial" w:cs="Arial"/>
                <w:snapToGrid w:val="0"/>
                <w:color w:val="FFFFFF"/>
                <w:sz w:val="24"/>
                <w:szCs w:val="24"/>
              </w:rPr>
              <w:t>6.</w:t>
            </w:r>
            <w:r>
              <w:rPr>
                <w:rFonts w:ascii="Arial" w:hAnsi="Arial" w:cs="Arial"/>
                <w:snapToGrid w:val="0"/>
                <w:color w:val="FFFFFF"/>
                <w:sz w:val="24"/>
                <w:szCs w:val="24"/>
              </w:rPr>
              <w:t>2.1 Amines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AEDA65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FD1AAD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49F52B5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5D8CE0A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925E8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1A7441C2" w14:textId="77777777" w:rsidTr="0010665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A6B4" w14:textId="77777777" w:rsidR="003B2589" w:rsidRPr="003B2589" w:rsidRDefault="003B2589" w:rsidP="00106655">
            <w:pPr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361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0322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DFD5B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156F2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A13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011C1F" w:rsidRPr="003B2589" w14:paraId="7B4C0A85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14:paraId="790B6379" w14:textId="5461C7FA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Basicity of amines in terms of proton acceptance by the nitrogen lone pair and the reactions of amines with dilute acids to form salts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44F41B6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63CC47C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14:paraId="2EE9DBA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66FF33"/>
          </w:tcPr>
          <w:p w14:paraId="5C9C916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D81E57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A5C011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2F3C94DE" w14:textId="464193B8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 xml:space="preserve">Preparation of: aliphatic amines by substitution of haloalkanes </w:t>
            </w:r>
          </w:p>
        </w:tc>
        <w:tc>
          <w:tcPr>
            <w:tcW w:w="450" w:type="dxa"/>
            <w:vAlign w:val="center"/>
          </w:tcPr>
          <w:p w14:paraId="4227C89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0B4613D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1A738BD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5DC8E9E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FC16C1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26991E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76A30102" w14:textId="5CCCC1C6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 xml:space="preserve">Preparation of: aromatic amines by reduction of nitroarenes </w:t>
            </w:r>
          </w:p>
        </w:tc>
        <w:tc>
          <w:tcPr>
            <w:tcW w:w="450" w:type="dxa"/>
            <w:vAlign w:val="center"/>
          </w:tcPr>
          <w:p w14:paraId="666A9D4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2320172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212486F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115A5EC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52F23F0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2E69BFF5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9E37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6A1D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CB4F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79783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BDC5B85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002D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1FC1829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29F5E948" w14:textId="2F8DA7C5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>2.2 Amino acids, amides and chirality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296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26E2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B923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A5AB03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E7A2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126E02B2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97F7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CDC6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7061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2509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098FD5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D15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ACE3652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A1A38" w14:textId="7C4ECF76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General formula for an α-amino acid as RCH(NH</w:t>
            </w:r>
            <w:proofErr w:type="gramStart"/>
            <w:r>
              <w:rPr>
                <w:rFonts w:ascii="Calibri" w:hAnsi="Calibri"/>
                <w:color w:val="000000"/>
              </w:rPr>
              <w:t>2)COOH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C889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A92110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0A42EA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559EB93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F0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13EE152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0406CA06" w14:textId="7679D388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lastRenderedPageBreak/>
              <w:t>Reactions of amino acids: carboxylic acid group with alkalis and in the formation of esters; amine group with acids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138100C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5706A4E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34F14C5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280AB3A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3D9B8FF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0D0C46E8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628" w14:textId="3AB4F760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Structures of primary and secondary amides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98F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93D35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1F461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8D17F0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2E1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1AC033FF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F33F" w14:textId="4B82F82A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 xml:space="preserve">Define optical isomerism and use it to draw 3-D diagrams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7DD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0B1A08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7ACE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9605E8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2CC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22F5FFE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7A7A" w14:textId="7A773860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Identify chiral centres in a molecule of any organic compound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870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4379F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AB428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B2389D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D36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17626F8C" w14:textId="77777777" w:rsidR="003B2589" w:rsidRPr="003B2589" w:rsidRDefault="003B2589" w:rsidP="003B2589">
      <w:pPr>
        <w:rPr>
          <w:rFonts w:ascii="Arial" w:hAnsi="Arial" w:cs="Arial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3B2589" w:rsidRPr="003B2589" w14:paraId="5B7482F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814F3EB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6.2.3 Polyesters and polyamides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E24F6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B9C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AEC00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0AD9F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9C64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00D68E1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1BDF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0C6E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DD0A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B21D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6EEAC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F024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1AF0434F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5C952" w14:textId="7FF364D8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Condensation polymerisation to form polyesters and polyamides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914C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AFEC7E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B477F7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40F2124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3F6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1A0231E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0E52E3BA" w14:textId="3770BAC4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Acid and base hydrolysis of: the ester groups in polyesters; the amide groups in polyamides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1CF708A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4C12A27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01F0706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0013D9F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149E5A7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CFC84D1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C172" w14:textId="7AB9B443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Predict from addition and condensation polymerisation: the repeat unit from a given monomer(s)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0AC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8CDDC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24A81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B51EFF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E6F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2DFF45F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4621" w14:textId="41455DFC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Predict from addition and condensation polymerisation: the monomer(s) required for a given section of a polymer molecule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1B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F3D9A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1CC2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33126D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F4E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054025A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D45" w14:textId="1D3358E7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Predict from addition and condensation polymerisation: the type of polymerisation.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642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EEF07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B97B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49025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43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56131B7F" w14:textId="77777777" w:rsidR="003B2589" w:rsidRPr="003B2589" w:rsidRDefault="003B2589" w:rsidP="003B2589">
      <w:pPr>
        <w:rPr>
          <w:rFonts w:ascii="Arial" w:hAnsi="Arial" w:cs="Arial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3B2589" w:rsidRPr="003B2589" w14:paraId="3A69ED4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3612BEEA" w14:textId="667ACD52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</w:t>
            </w:r>
            <w:r>
              <w:rPr>
                <w:rFonts w:ascii="Arial" w:hAnsi="Arial" w:cs="Arial"/>
                <w:sz w:val="24"/>
                <w:szCs w:val="24"/>
              </w:rPr>
              <w:t>4 Carbon-Carbon bond formation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2E07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902D4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E4632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E7DB6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012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2B90F0E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FE581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484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968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701D6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25AAA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8A2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28CE1376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7B07A" w14:textId="57093B7E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Use of C–C bond formation in synthesis to increase the length of a carbon chain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263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459DDF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6A5CEB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41F7DE8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22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CC4E48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04CD61EC" w14:textId="183C28D1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Formation of C–C</w:t>
            </w:r>
            <w:r>
              <w:rPr>
                <w:rFonts w:ascii="Calibri" w:hAnsi="Calibri"/>
                <w:color w:val="000000"/>
                <w:u w:val="single"/>
              </w:rPr>
              <w:t>=</w:t>
            </w:r>
            <w:r>
              <w:rPr>
                <w:rFonts w:ascii="Calibri" w:hAnsi="Calibri"/>
                <w:color w:val="000000"/>
              </w:rPr>
              <w:t>N by reaction of: haloalkanes with CN– and ethanol, including</w:t>
            </w:r>
            <w:r>
              <w:rPr>
                <w:rFonts w:ascii="Calibri" w:hAnsi="Calibri"/>
                <w:color w:val="000000"/>
              </w:rPr>
              <w:br/>
              <w:t>nucleophilic substitution mechanism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56325C3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6508C71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1CCB2CD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3983889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061B34C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487D159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868" w14:textId="56F69DCF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Formation of C–C</w:t>
            </w:r>
            <w:r>
              <w:rPr>
                <w:rFonts w:ascii="Calibri" w:hAnsi="Calibri"/>
                <w:color w:val="000000"/>
                <w:u w:val="single"/>
              </w:rPr>
              <w:t>=</w:t>
            </w:r>
            <w:r>
              <w:rPr>
                <w:rFonts w:ascii="Calibri" w:hAnsi="Calibri"/>
                <w:color w:val="000000"/>
              </w:rPr>
              <w:t>N by reaction of: carbonyl compounds with HCN, including nucleophilic addition mechanism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27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C4D609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7EF1F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414A52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E97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4C29395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A2B" w14:textId="4E10FDC4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Reaction of nitriles: by reduction to form amines; by acid hydrolysis to form carboxylic acids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449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1C2BB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5508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FAE8D4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A96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02E25E3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99B1" w14:textId="7CE433CC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Formation of a substituted aromatic C–C by alkylation and acylation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D79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64AAB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F5A13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236B56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75B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55F4A621" w14:textId="77777777" w:rsidR="003B2589" w:rsidRPr="003B2589" w:rsidRDefault="003B2589" w:rsidP="003B2589">
      <w:pPr>
        <w:rPr>
          <w:rFonts w:ascii="Arial" w:hAnsi="Arial" w:cs="Arial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3B2589" w:rsidRPr="003B2589" w14:paraId="7B72135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25961C74" w14:textId="6DB7D514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6.2.</w:t>
            </w:r>
            <w:r>
              <w:rPr>
                <w:rFonts w:ascii="Arial" w:hAnsi="Arial" w:cs="Arial"/>
                <w:sz w:val="24"/>
                <w:szCs w:val="24"/>
              </w:rPr>
              <w:t>5 Organic synthesis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472A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D28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453D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0C122B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CB3F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1E92DC8D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5C1A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4DC1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AA5B4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3B3E5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79394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0208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49951525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3D994" w14:textId="08709E97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Techniques and procedures used for the preparation and purification of organic solids involving use of a range of techniques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EB9C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A09541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2ECF16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66F66CB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6FF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2AEEA8AE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7759120B" w14:textId="6380CE43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Identify the functional groups and predict the properties and reactions for an organic molecule containing several functional groups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2F16158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7D44945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4AFAAAB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0D73E67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325CBDE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640AE3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D98E" w14:textId="5F75BE26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Multi-stage synthetic routes for preparing organic compounds.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4D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11BF3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1329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65E98A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472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7293978E" w14:textId="62F4B413" w:rsidR="00011C1F" w:rsidRDefault="00011C1F" w:rsidP="003B2589">
      <w:pPr>
        <w:rPr>
          <w:rFonts w:ascii="Arial" w:hAnsi="Arial" w:cs="Arial"/>
        </w:rPr>
      </w:pPr>
    </w:p>
    <w:p w14:paraId="60AD22CE" w14:textId="77777777" w:rsidR="00011C1F" w:rsidRDefault="00011C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41C378" w14:textId="77777777" w:rsidR="003B2589" w:rsidRPr="003B2589" w:rsidRDefault="003B2589" w:rsidP="003B2589">
      <w:pPr>
        <w:rPr>
          <w:rFonts w:ascii="Arial" w:hAnsi="Arial" w:cs="Arial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450"/>
        <w:gridCol w:w="450"/>
        <w:gridCol w:w="450"/>
        <w:gridCol w:w="450"/>
        <w:gridCol w:w="450"/>
      </w:tblGrid>
      <w:tr w:rsidR="003B2589" w:rsidRPr="003B2589" w14:paraId="590C054B" w14:textId="77777777" w:rsidTr="0010665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E3882B3" w14:textId="64F8DBBA" w:rsidR="003B2589" w:rsidRPr="003B2589" w:rsidRDefault="003B2589" w:rsidP="00106655">
            <w:pPr>
              <w:rPr>
                <w:rFonts w:ascii="Arial" w:hAnsi="Arial" w:cs="Arial"/>
                <w:b/>
                <w:snapToGrid w:val="0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8"/>
                <w:szCs w:val="28"/>
              </w:rPr>
              <w:t>6.3 Analysis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FACB12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384D344D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  <w:p w14:paraId="04DC41B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D2F2B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07B5FE0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</w:tcPr>
          <w:p w14:paraId="6BDFC23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2B7AA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6E163D78" w14:textId="77777777" w:rsidTr="001066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3D33FECB" w14:textId="3E0BBC22" w:rsidR="003B2589" w:rsidRPr="003B2589" w:rsidRDefault="003B2589" w:rsidP="00106655">
            <w:pPr>
              <w:rPr>
                <w:rFonts w:ascii="Arial" w:hAnsi="Arial" w:cs="Arial"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FFFFFF"/>
                <w:sz w:val="24"/>
                <w:szCs w:val="24"/>
              </w:rPr>
              <w:t>6.3.1 Chromatography and qualitative analysis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C2757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21D150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0D67DDE8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14:paraId="64B8B9B6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B9704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75941ED2" w14:textId="77777777" w:rsidTr="0010665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11C54" w14:textId="77777777" w:rsidR="003B2589" w:rsidRPr="003B2589" w:rsidRDefault="003B2589" w:rsidP="00106655">
            <w:pPr>
              <w:jc w:val="both"/>
              <w:rPr>
                <w:rFonts w:ascii="Arial" w:hAnsi="Arial" w:cs="Arial"/>
                <w:b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A68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0F24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33C09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70BCC6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6AFD4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011C1F" w:rsidRPr="003B2589" w14:paraId="2FB3B0CB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14:paraId="4E6F5114" w14:textId="7DA22E5E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Interpret one-way TLC chromatograms in terms of Rf values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F86509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7ECEB95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</w:tcPr>
          <w:p w14:paraId="5BAA6FC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66FF33"/>
          </w:tcPr>
          <w:p w14:paraId="348E8E9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C010F4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DCF25F4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1B9236B6" w14:textId="51D9D92A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Interpret gas chromatograms in terms of: retention times; the amounts and proportions of the components in a mixture.</w:t>
            </w:r>
          </w:p>
        </w:tc>
        <w:tc>
          <w:tcPr>
            <w:tcW w:w="450" w:type="dxa"/>
            <w:vAlign w:val="center"/>
          </w:tcPr>
          <w:p w14:paraId="5349AB39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4C3A920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7E002A9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676E06B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0303A49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7CAB88F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vAlign w:val="center"/>
          </w:tcPr>
          <w:p w14:paraId="4EEFD257" w14:textId="2D6CF467" w:rsidR="00011C1F" w:rsidRPr="003B2589" w:rsidRDefault="00011C1F" w:rsidP="00011C1F">
            <w:pPr>
              <w:rPr>
                <w:rFonts w:ascii="Arial" w:hAnsi="Arial" w:cs="Arial"/>
                <w:snapToGrid w:val="0"/>
              </w:rPr>
            </w:pPr>
            <w:r>
              <w:rPr>
                <w:rFonts w:ascii="Calibri" w:hAnsi="Calibri"/>
                <w:color w:val="000000"/>
              </w:rPr>
              <w:t>Qualitative analysis of organic functional groups on a test-tube scale to identify the functional groups in an unknown compound</w:t>
            </w:r>
          </w:p>
        </w:tc>
        <w:tc>
          <w:tcPr>
            <w:tcW w:w="450" w:type="dxa"/>
            <w:vAlign w:val="center"/>
          </w:tcPr>
          <w:p w14:paraId="6165362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FF0000"/>
            <w:vAlign w:val="center"/>
          </w:tcPr>
          <w:p w14:paraId="02DAB11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shd w:val="clear" w:color="auto" w:fill="FFFF00"/>
          </w:tcPr>
          <w:p w14:paraId="1AC860B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shd w:val="clear" w:color="auto" w:fill="66FF33"/>
          </w:tcPr>
          <w:p w14:paraId="1432865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158F49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343DD5A1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50DB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A2F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8FF63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A61B6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D380ED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5B6AC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55477A4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43393F9B" w14:textId="7F1F603F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3.2 Spectroscopy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9E70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3A48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5B937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EF63BF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7E62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3B2589" w:rsidRPr="003B2589" w14:paraId="5DE8C7D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A9D3" w14:textId="77777777" w:rsidR="003B2589" w:rsidRPr="003B2589" w:rsidRDefault="003B2589" w:rsidP="001066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D2ED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AEAE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D0283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A3D279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E358B" w14:textId="77777777" w:rsidR="003B2589" w:rsidRPr="003B2589" w:rsidRDefault="003B2589" w:rsidP="00106655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BA25EF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7AC12" w14:textId="08EAA467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Analyse a carbon-13 NMR spectrum of an organic molecule to make predictions about: the number of carbon environments in the molecule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0F90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87DFD6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46FF27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55B4F3E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B63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43CF7C7A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6798D" w14:textId="2CB1B206" w:rsidR="00011C1F" w:rsidRDefault="00011C1F" w:rsidP="0001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Analyse a carbon-13 NMR spectrum of an organic molecule to make predictions about: the different types of carbon environment present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F1E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92B444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BE630B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58E740F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3F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58645E8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C77B3" w14:textId="38076945" w:rsidR="00011C1F" w:rsidRDefault="00011C1F" w:rsidP="0001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Analyse a carbon-13 NMR spectrum of an organic molecule to make predictions about: possible structures for the molecule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8DD2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8F8F3D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1AE59D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58B865F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F2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4FF7EA90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5971E" w14:textId="0F5E54C9" w:rsidR="00011C1F" w:rsidRDefault="00011C1F" w:rsidP="0001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Analyse a </w:t>
            </w:r>
            <w:proofErr w:type="gramStart"/>
            <w:r>
              <w:rPr>
                <w:rFonts w:ascii="Calibri" w:hAnsi="Calibri"/>
                <w:color w:val="000000"/>
              </w:rPr>
              <w:t>high resolution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proton NMR spectrum to make predictions about: the number and type of proton environments in the molecule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329A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0C09CC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84BDE0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11919AE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FC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30161C59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3E206" w14:textId="30E758E5" w:rsidR="00011C1F" w:rsidRDefault="00011C1F" w:rsidP="0001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Analyse a </w:t>
            </w:r>
            <w:proofErr w:type="gramStart"/>
            <w:r>
              <w:rPr>
                <w:rFonts w:ascii="Calibri" w:hAnsi="Calibri"/>
                <w:color w:val="000000"/>
              </w:rPr>
              <w:t>high resolution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proton NMR spectrum to make predictions about: relative numbers of each type of proton present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2E52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59F103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23E0D8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5199140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99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57181D32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AFFB7" w14:textId="364A13AC" w:rsidR="00011C1F" w:rsidRDefault="00011C1F" w:rsidP="0001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Analyse a </w:t>
            </w:r>
            <w:proofErr w:type="gramStart"/>
            <w:r>
              <w:rPr>
                <w:rFonts w:ascii="Calibri" w:hAnsi="Calibri"/>
                <w:color w:val="000000"/>
              </w:rPr>
              <w:t>high resolution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proton NMR spectrum to make predictions about: the number of non-equivalent protons adjacent to a given proton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D0F8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7FD8A7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4B6D9C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25CE084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5DC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281E3BB3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AB3E3" w14:textId="52E17617" w:rsidR="00011C1F" w:rsidRDefault="00011C1F" w:rsidP="0001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Analyse a </w:t>
            </w:r>
            <w:proofErr w:type="gramStart"/>
            <w:r>
              <w:rPr>
                <w:rFonts w:ascii="Calibri" w:hAnsi="Calibri"/>
                <w:color w:val="000000"/>
              </w:rPr>
              <w:t>high resolution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proton NMR spectrum to make predictions about: possible structures for the molecule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C5B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513A99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E5D9F4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48B3708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FA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25A4D3E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BC28F" w14:textId="2E7C2A92" w:rsidR="00011C1F" w:rsidRDefault="00011C1F" w:rsidP="00011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 a carbon-13 or proton NMR spectrum for a given molecule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3AF5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69B13D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656156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6FF33"/>
          </w:tcPr>
          <w:p w14:paraId="1F7EC2BE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B5B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0F8B823C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</w:tcBorders>
            <w:vAlign w:val="center"/>
          </w:tcPr>
          <w:p w14:paraId="7F22CA0D" w14:textId="1D26A996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Use of tetramethylsilane, TMS, as the standard for chemical shift measurements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74AE532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0000"/>
            <w:vAlign w:val="center"/>
          </w:tcPr>
          <w:p w14:paraId="5EB7DCF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FFF00"/>
          </w:tcPr>
          <w:p w14:paraId="4EA4268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66FF33"/>
          </w:tcPr>
          <w:p w14:paraId="0A66D12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2571886D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F0CAF1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F9F5" w14:textId="3916D41B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The need for deuterated solvents when running an NMR spectrum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14C1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2A078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0AB7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6E44F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06E0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2BB598EF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EF7" w14:textId="4A3BE80C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The identification of O–H and N–H protons by proton exchange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1C13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C8F6A4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AAE797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58368EB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C9C6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011C1F" w:rsidRPr="003B2589" w14:paraId="604DC3B7" w14:textId="77777777" w:rsidTr="00106655">
        <w:tblPrEx>
          <w:tblCellMar>
            <w:top w:w="0" w:type="dxa"/>
            <w:bottom w:w="0" w:type="dxa"/>
          </w:tblCellMar>
        </w:tblPrEx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0CB" w14:textId="38532114" w:rsidR="00011C1F" w:rsidRPr="003B2589" w:rsidRDefault="00011C1F" w:rsidP="00011C1F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Deduce the structures of organic compounds from different analytical data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FE2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D90FEC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highlight w:val="re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449D15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D4B325A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D1F" w14:textId="77777777" w:rsidR="00011C1F" w:rsidRPr="003B2589" w:rsidRDefault="00011C1F" w:rsidP="00011C1F">
            <w:pPr>
              <w:jc w:val="center"/>
              <w:rPr>
                <w:rFonts w:ascii="Arial" w:hAnsi="Arial" w:cs="Arial"/>
                <w:snapToGrid w:val="0"/>
                <w:sz w:val="18"/>
              </w:rPr>
            </w:pPr>
          </w:p>
        </w:tc>
      </w:tr>
    </w:tbl>
    <w:p w14:paraId="09703670" w14:textId="77777777" w:rsidR="003B2589" w:rsidRPr="003B2589" w:rsidRDefault="003B2589" w:rsidP="003B2589">
      <w:pPr>
        <w:rPr>
          <w:rFonts w:ascii="Arial" w:hAnsi="Arial" w:cs="Arial"/>
        </w:rPr>
      </w:pPr>
    </w:p>
    <w:p w14:paraId="5C1D8611" w14:textId="77777777" w:rsidR="003B2589" w:rsidRPr="003B2589" w:rsidRDefault="003B2589" w:rsidP="003B2589">
      <w:pPr>
        <w:rPr>
          <w:rFonts w:ascii="Arial" w:hAnsi="Arial" w:cs="Arial"/>
        </w:rPr>
      </w:pPr>
    </w:p>
    <w:p w14:paraId="5A2763A4" w14:textId="77777777" w:rsidR="006A0FB4" w:rsidRPr="003B2589" w:rsidRDefault="006A0FB4">
      <w:pPr>
        <w:rPr>
          <w:rFonts w:ascii="Arial" w:hAnsi="Arial" w:cs="Arial"/>
        </w:rPr>
      </w:pPr>
    </w:p>
    <w:sectPr w:rsidR="006A0FB4" w:rsidRPr="003B2589" w:rsidSect="00CB303A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02"/>
    <w:rsid w:val="00011C1F"/>
    <w:rsid w:val="00387502"/>
    <w:rsid w:val="003B2589"/>
    <w:rsid w:val="006A0FB4"/>
    <w:rsid w:val="00744E14"/>
    <w:rsid w:val="00952609"/>
    <w:rsid w:val="00CB303A"/>
    <w:rsid w:val="00DD4641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4CB9"/>
  <w15:chartTrackingRefBased/>
  <w15:docId w15:val="{ECE790F4-0ED4-4476-A8C6-3C5D597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1">
    <w:name w:val="A9+1"/>
    <w:uiPriority w:val="99"/>
    <w:rsid w:val="00CB303A"/>
    <w:rPr>
      <w:rFonts w:cs="Calibri"/>
      <w:color w:val="000000"/>
      <w:sz w:val="16"/>
      <w:szCs w:val="16"/>
    </w:rPr>
  </w:style>
  <w:style w:type="character" w:customStyle="1" w:styleId="A81">
    <w:name w:val="A8+1"/>
    <w:uiPriority w:val="99"/>
    <w:rsid w:val="00CB303A"/>
    <w:rPr>
      <w:rFonts w:cs="Calibri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6A0FB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Upstairs</dc:creator>
  <cp:keywords/>
  <dc:description/>
  <cp:lastModifiedBy>Upstairs</cp:lastModifiedBy>
  <cp:revision>7</cp:revision>
  <dcterms:created xsi:type="dcterms:W3CDTF">2018-06-18T16:23:00Z</dcterms:created>
  <dcterms:modified xsi:type="dcterms:W3CDTF">2018-06-18T17:01:00Z</dcterms:modified>
</cp:coreProperties>
</file>